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C448E" w:rsidRDefault="00234748">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104BFF25" wp14:editId="4E87E30B">
                <wp:simplePos x="0" y="0"/>
                <wp:positionH relativeFrom="column">
                  <wp:posOffset>563245</wp:posOffset>
                </wp:positionH>
                <wp:positionV relativeFrom="paragraph">
                  <wp:posOffset>-409575</wp:posOffset>
                </wp:positionV>
                <wp:extent cx="588581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581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A27290" w:rsidRDefault="00EA6B96" w:rsidP="003D6862">
                            <w:pPr>
                              <w:spacing w:after="0"/>
                              <w:jc w:val="center"/>
                              <w:rPr>
                                <w:rFonts w:ascii="Century Gothic" w:hAnsi="Century Gothic" w:cstheme="minorHAnsi"/>
                                <w:b/>
                                <w:color w:val="F8F8F8"/>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34748">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FF25" id="_x0000_t202" coordsize="21600,21600" o:spt="202" path="m,l,21600r21600,l21600,xe">
                <v:stroke joinstyle="miter"/>
                <v:path gradientshapeok="t" o:connecttype="rect"/>
              </v:shapetype>
              <v:shape id="Text Box 2" o:spid="_x0000_s1026" type="#_x0000_t202" style="position:absolute;margin-left:44.35pt;margin-top:-32.25pt;width:463.4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W+fgIAAGIFAAAOAAAAZHJzL2Uyb0RvYy54bWysVN9P2zAQfp+0/8Hy+0jbUSgVKepATJMQ&#10;oMHEs+vYNJrt8+xrk+6v5+wkpWJ7YdpLcr777nzf/fD5RWsN26oQa3AlHx+NOFNOQlW755L/eLz+&#10;NOMsonCVMOBUyXcq8ovFxw/njZ+rCazBVCowCuLivPElXyP6eVFEuVZWxCPwypFRQ7AC6RieiyqI&#10;hqJbU0xGo5OigVD5AFLFSNqrzsgXOb7WSuKd1lEhMyWn3DB/Q/6u0rdYnIv5cxB+Xcs+DfEPWVhR&#10;O7p0H+pKoGCbUP8RytYyQASNRxJsAVrXUmUOxGY8esPmYS28ylyoONHvyxT/X1h5u70PrK5KPuHM&#10;CUstelQtsi/QskmqTuPjnEAPnmDYkpq6POgjKRPpVgeb/kSHkZ3qvNvXNgWTpJzOZtPZeMqZJNvZ&#10;bDw6naYwxau3DxG/KrAsCSUP1LtcUrG9idhBB0i6zMF1bUzun3GsKfnJ5+koO+wtFNy4hFV5Evow&#10;iVGXeZZwZ1TCGPddaapEJpAUeQbVpQlsK2h6hJTKYeae4xI6oTQl8R7HHv+a1XucOx7DzeBw72xr&#10;ByGzf5N29XNIWXd4qvkB7yRiu2r7Tq+g2lGjA3SLEr28rqkbNyLivQi0GdRb2na8o482QFWHXuJs&#10;DeH33/QJTwNLVs4a2rSSx18bERRn5pujUT4bHx+n1cyH4+nphA7h0LI6tLiNvQRqx5jeFS+zmPBo&#10;BlEHsE/0KCzTrWQSTtLdJcdBvMRu/+lRkWq5zCBaRi/wxj14mUKn7qRZe2yfRPD9QCKN8i0MOynm&#10;b+aywyZPB8sNgq7z0KYCd1XtC0+LnMe+f3TSS3F4zqjXp3HxAgAA//8DAFBLAwQUAAYACAAAACEA&#10;ybUgDeEAAAAKAQAADwAAAGRycy9kb3ducmV2LnhtbEyPwU7DMBBE70j8g7VI3Fq7FQkhZFNVkSok&#10;BIeWXrg5sZtE2OsQu23g63FP5biap5m3xWqyhp306HtHCIu5AKapcaqnFmH/sZllwHyQpKRxpBF+&#10;tIdVeXtTyFy5M231aRdaFkvI5xKhC2HIOfdNp630czdoitnBjVaGeI4tV6M8x3Jr+FKIlFvZU1zo&#10;5KCrTjdfu6NFeK0273JbL232a6qXt8N6+N5/Joj3d9P6GVjQU7jCcNGP6lBGp9odSXlmELLsMZII&#10;s/QhAXYBxCJJgdUIT0IALwv+/4XyDwAA//8DAFBLAQItABQABgAIAAAAIQC2gziS/gAAAOEBAAAT&#10;AAAAAAAAAAAAAAAAAAAAAABbQ29udGVudF9UeXBlc10ueG1sUEsBAi0AFAAGAAgAAAAhADj9If/W&#10;AAAAlAEAAAsAAAAAAAAAAAAAAAAALwEAAF9yZWxzLy5yZWxzUEsBAi0AFAAGAAgAAAAhAHTXpb5+&#10;AgAAYgUAAA4AAAAAAAAAAAAAAAAALgIAAGRycy9lMm9Eb2MueG1sUEsBAi0AFAAGAAgAAAAhAMm1&#10;IA3hAAAACgEAAA8AAAAAAAAAAAAAAAAA2AQAAGRycy9kb3ducmV2LnhtbFBLBQYAAAAABAAEAPMA&#10;AADmBQAAAAA=&#10;" filled="f" stroked="f" strokeweight=".5pt">
                <v:textbox>
                  <w:txbxContent>
                    <w:p w:rsidR="00EA6B96" w:rsidRPr="00A27290" w:rsidRDefault="00EA6B96" w:rsidP="003D6862">
                      <w:pPr>
                        <w:spacing w:after="0"/>
                        <w:jc w:val="center"/>
                        <w:rPr>
                          <w:rFonts w:ascii="Century Gothic" w:hAnsi="Century Gothic" w:cstheme="minorHAnsi"/>
                          <w:b/>
                          <w:color w:val="F8F8F8"/>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34748">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Religious Education</w:t>
                      </w:r>
                    </w:p>
                  </w:txbxContent>
                </v:textbox>
              </v:shape>
            </w:pict>
          </mc:Fallback>
        </mc:AlternateContent>
      </w:r>
      <w:r w:rsidRPr="000D7331">
        <w:rPr>
          <w:noProof/>
          <w:color w:val="000000"/>
          <w:lang w:eastAsia="en-GB"/>
        </w:rPr>
        <mc:AlternateContent>
          <mc:Choice Requires="wps">
            <w:drawing>
              <wp:anchor distT="0" distB="0" distL="114300" distR="114300" simplePos="0" relativeHeight="251651072" behindDoc="0" locked="0" layoutInCell="1" allowOverlap="1" wp14:anchorId="10B7DE63" wp14:editId="78DB373B">
                <wp:simplePos x="0" y="0"/>
                <wp:positionH relativeFrom="column">
                  <wp:posOffset>562610</wp:posOffset>
                </wp:positionH>
                <wp:positionV relativeFrom="paragraph">
                  <wp:posOffset>-504825</wp:posOffset>
                </wp:positionV>
                <wp:extent cx="5885815" cy="1158240"/>
                <wp:effectExtent l="38100" t="38100" r="95885" b="80010"/>
                <wp:wrapNone/>
                <wp:docPr id="1" name="Flowchart: Document 1"/>
                <wp:cNvGraphicFramePr/>
                <a:graphic xmlns:a="http://schemas.openxmlformats.org/drawingml/2006/main">
                  <a:graphicData uri="http://schemas.microsoft.com/office/word/2010/wordprocessingShape">
                    <wps:wsp>
                      <wps:cNvSpPr/>
                      <wps:spPr>
                        <a:xfrm>
                          <a:off x="0" y="0"/>
                          <a:ext cx="5885815" cy="115824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368B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4.3pt;margin-top:-39.75pt;width:463.45pt;height: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S/wIAAHUGAAAOAAAAZHJzL2Uyb0RvYy54bWysVd9v0zAQfkfif7D8ztKUFkK1dKo6FSGN&#10;bVqH9uw6ThPh+IztNB1/PWc7STsYL4iX1GfffXf33Y9eXh0bSQ7C2BpUTtOLCSVCcShqtc/pt8fN&#10;u4wS65gqmAQlcvosLL1avn1z2emFmEIFshCGIIiyi07ntHJOL5LE8ko0zF6AFgofSzANcyiafVIY&#10;1iF6I5PpZPIh6cAU2gAX1uLtdXyky4BfloK7u7K0whGZU4zNha8J353/JstLttgbpqua92Gwf4ii&#10;YbVCpyPUNXOMtKb+A6qpuQELpbvg0CRQljUXIQfMJp38ls22YlqEXJAcq0ea7P+D5beHe0PqAmtH&#10;iWINlmgjoeMVM25BroG3jVCOpJ6oTtsF6m/1vekli0ef9bE0jf/FfMgxkPs8kiuOjnC8nGfZPEvn&#10;lHB8S9N5Np0F+pOTuTbWfRbQEH/IaYmBrH0gQxiBYXa4sQ79o92g711bkHWxqaUMgm8fsZaGHBgW&#10;frdPg6lsm69QxLtsPpkM/kO3efWA+gJJKo+nwCNHp/FGhN7CSELarRNmWxUd2cnWPDBkcz7JEJ4U&#10;tU/kfZZGARtv+hH9eonJPU6Mk5QYcE+1q0K1PW0e0qd2il8y/j0mL3XFYgKzAHMiYggfhmBCMmdx&#10;Jr5+sWLh5J6l8K6kehAltgDWaBqcjHRER4xzbIHIoK1YIeK15+91AgOgRy6RtBG7B3hZmQE7ptHr&#10;e9MY92gcSflLYNF4tAieQbnRuKkVmNcyk5hV7znqI2Vn1PjjDopnHBAsUWhrq/mmxtLcMOvumcFV&#10;gZXE9efu8OP7NafQnyipwPx87d7r4wTjKyUdrp6c2h8tM4IS+UXhbH9KZzgaxAVhNv84RcGcv+zO&#10;X1TbrAGbHOcXowtHr+/kcCwNNE+4JVfeKz4xxdF3Trkzg7B2cSXinuVitQpquJ80czdqq7kH96z6&#10;pnw8PjGj+wl1ONy3EBo3tufL2Yy63lLBqnVQ1mFwT7z2fONuC83a72G/PM/loHX6t1j+AgAA//8D&#10;AFBLAwQUAAYACAAAACEAjp/UcN4AAAALAQAADwAAAGRycy9kb3ducmV2LnhtbEyPTUvEMBCG74L/&#10;IYzgbTfdha1tbbqI6GURwSriMduMbTCZlCb98N+bntzbO8zDO8+Ux8UaNuHgtSMBu20CDKlxSlMr&#10;4OP9eZMB80GSksYRCvhFD8fq+qqUhXIzveFUh5bFEvKFFNCF0Bec+6ZDK/3W9Uhx9+0GK0Mch5ar&#10;Qc6x3Bq+T5KUW6kpXuhkj48dNj/1aAWczDimi64/pyd1+ppfNIXXnIS4vVke7oEFXMI/DKt+VIcq&#10;Op3dSMozIyDL0kgK2NzlB2ArkOwOMZ3XtM+BVyW//KH6AwAA//8DAFBLAQItABQABgAIAAAAIQC2&#10;gziS/gAAAOEBAAATAAAAAAAAAAAAAAAAAAAAAABbQ29udGVudF9UeXBlc10ueG1sUEsBAi0AFAAG&#10;AAgAAAAhADj9If/WAAAAlAEAAAsAAAAAAAAAAAAAAAAALwEAAF9yZWxzLy5yZWxzUEsBAi0AFAAG&#10;AAgAAAAhAF0MeBL/AgAAdQYAAA4AAAAAAAAAAAAAAAAALgIAAGRycy9lMm9Eb2MueG1sUEsBAi0A&#10;FAAGAAgAAAAhAI6f1HDeAAAACwEAAA8AAAAAAAAAAAAAAAAAWQUAAGRycy9kb3ducmV2LnhtbFBL&#10;BQYAAAAABAAEAPMAAABkBgAAAAA=&#10;" fillcolor="#d8d8d8 [2732]" stroked="f" strokeweight="2pt">
                <v:shadow on="t" color="black" opacity="26214f" origin="-.5,-.5" offset=".74836mm,.74836mm"/>
              </v:shape>
            </w:pict>
          </mc:Fallback>
        </mc:AlternateContent>
      </w:r>
      <w:r w:rsidR="001320DF">
        <w:rPr>
          <w:noProof/>
          <w:lang w:eastAsia="en-GB"/>
        </w:rPr>
        <w:drawing>
          <wp:anchor distT="0" distB="0" distL="114300" distR="114300" simplePos="0" relativeHeight="251653120" behindDoc="0" locked="0" layoutInCell="1" allowOverlap="1" wp14:anchorId="4E1DEF9B" wp14:editId="6D7DDDEE">
            <wp:simplePos x="0" y="0"/>
            <wp:positionH relativeFrom="column">
              <wp:posOffset>-695325</wp:posOffset>
            </wp:positionH>
            <wp:positionV relativeFrom="paragraph">
              <wp:posOffset>-533400</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4488" w:rsidRDefault="00197EE1">
      <w:r>
        <w:rPr>
          <w:noProof/>
          <w:lang w:eastAsia="en-GB"/>
        </w:rPr>
        <mc:AlternateContent>
          <mc:Choice Requires="wps">
            <w:drawing>
              <wp:anchor distT="0" distB="0" distL="114300" distR="114300" simplePos="0" relativeHeight="251804160" behindDoc="0" locked="0" layoutInCell="1" allowOverlap="1" wp14:anchorId="231908ED" wp14:editId="12782E30">
                <wp:simplePos x="0" y="0"/>
                <wp:positionH relativeFrom="column">
                  <wp:posOffset>4248150</wp:posOffset>
                </wp:positionH>
                <wp:positionV relativeFrom="paragraph">
                  <wp:posOffset>400685</wp:posOffset>
                </wp:positionV>
                <wp:extent cx="2170430" cy="1196340"/>
                <wp:effectExtent l="0" t="0" r="20320" b="22860"/>
                <wp:wrapNone/>
                <wp:docPr id="28" name="Text Box 28"/>
                <wp:cNvGraphicFramePr/>
                <a:graphic xmlns:a="http://schemas.openxmlformats.org/drawingml/2006/main">
                  <a:graphicData uri="http://schemas.microsoft.com/office/word/2010/wordprocessingShape">
                    <wps:wsp>
                      <wps:cNvSpPr txBox="1"/>
                      <wps:spPr>
                        <a:xfrm>
                          <a:off x="0" y="0"/>
                          <a:ext cx="217043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Default="00EA6B96" w:rsidP="000E7D61">
                            <w:pPr>
                              <w:spacing w:after="0" w:line="240" w:lineRule="auto"/>
                              <w:rPr>
                                <w:rFonts w:ascii="Century Gothic" w:hAnsi="Century Gothic" w:cs="Arial"/>
                                <w:sz w:val="32"/>
                              </w:rPr>
                            </w:pPr>
                            <w:r>
                              <w:rPr>
                                <w:rFonts w:ascii="Century Gothic" w:hAnsi="Century Gothic" w:cs="Arial"/>
                                <w:b/>
                                <w:sz w:val="32"/>
                              </w:rPr>
                              <w:t xml:space="preserve">For more information speak to: </w:t>
                            </w:r>
                            <w:r w:rsidRPr="000E7D61">
                              <w:rPr>
                                <w:rFonts w:ascii="Century Gothic" w:hAnsi="Century Gothic" w:cs="Arial"/>
                                <w:sz w:val="28"/>
                              </w:rPr>
                              <w:t>Miss Lowry</w:t>
                            </w:r>
                          </w:p>
                          <w:p w:rsidR="00EA6B96" w:rsidRPr="00FB72EE" w:rsidRDefault="00EA6B96" w:rsidP="000E7D61">
                            <w:pPr>
                              <w:spacing w:after="0" w:line="240" w:lineRule="auto"/>
                              <w:rPr>
                                <w:rFonts w:ascii="Century Gothic" w:hAnsi="Century Gothic" w:cs="Arial"/>
                                <w:b/>
                                <w:sz w:val="28"/>
                              </w:rPr>
                            </w:pPr>
                            <w:r w:rsidRPr="00FB72EE">
                              <w:rPr>
                                <w:rFonts w:ascii="Century Gothic" w:hAnsi="Century Gothic" w:cs="Arial"/>
                                <w:b/>
                                <w:sz w:val="28"/>
                              </w:rPr>
                              <w:t>clowry@firvale.com</w:t>
                            </w:r>
                          </w:p>
                          <w:p w:rsidR="00EA6B96" w:rsidRPr="00A27290" w:rsidRDefault="00EA6B96" w:rsidP="000E7D61">
                            <w:pPr>
                              <w:spacing w:after="0" w:line="240" w:lineRule="auto"/>
                              <w:rPr>
                                <w:rFonts w:ascii="Century Gothic" w:hAnsi="Century Gothic" w:cs="Arial"/>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08ED" id="Text Box 28" o:spid="_x0000_s1027" type="#_x0000_t202" style="position:absolute;margin-left:334.5pt;margin-top:31.55pt;width:170.9pt;height:94.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9miQIAAG4FAAAOAAAAZHJzL2Uyb0RvYy54bWysVFtP2zAUfp+0/2D5faQpHYyKFHUgpkkI&#10;0MrEs+s4NJrj49luk+7X77PTho71adqLL+d++c65vOoazTbK+ZpMwfOTEWfKSCpr81Lw70+3Hz5x&#10;5oMwpdBkVMG3yvOr2ft3l62dqjGtSJfKMRgxftragq9CsNMs83KlGuFPyCoDZkWuEQFf95KVTrSw&#10;3uhsPBqdZS250jqSyntQb3omnyX7VaVkeKgqrwLTBUdsIZ0unct4ZrNLMX1xwq5quQtD/EMUjagN&#10;nA6mbkQQbO3qv0w1tXTkqQonkpqMqqqWKuWAbPLRm2wWK2FVygXF8XYok/9/ZuX95tGxuiz4GJ0y&#10;okGPnlQX2GfqGEioT2v9FGILC8HQgY4+7+kexJh2V7km3kiIgY9Kb4fqRmsSxHF+PpqcgiXBy/OL&#10;s9NJqn/2qm6dD18UNSw+Cu7QvlRVsbnzAaFAdC8SvWkTT0+6Lm9rrdMnAkdda8c2Ai0PXQoVegdS&#10;+EXNLCbWJ5BeYatVb/WbqlCSGHLynsD4alNIqUyYxBIkS5COahUiGBTzY4o67IPZyUY1lUA6KI6O&#10;Kf7pcdBIXsmEQbmpDbljBsofg+defp99n3NMP3TLLuFg6O2Syi1a7qgfGm/lbY223AkfHoXDlKCV&#10;mPzwgKPS1Bacdi/OVuR+HaNHeYAXXM5aTF3B/c+1cIoz/dUA1hf5BKBgIX0mH8/H+LhDzvKQY9bN&#10;NaHLOXaMlekZ5YPePytHzTMWxDx6BUsYCd+Axf55HfpdgAUj1XyehDCYVoQ7s7Aymo5VjqB76p6F&#10;sztkBoD6nvbzKaZvANrLRk1D83Wgqk7ojXXuq7qrP4Y6gWi3gOLWOPwnqdc1OfsNAAD//wMAUEsD&#10;BBQABgAIAAAAIQBpUt9r4AAAAAsBAAAPAAAAZHJzL2Rvd25yZXYueG1sTI/BSsNAEIbvgu+wjOCl&#10;2N1UEmrMpkihKOjFVvC6zY5JcHc2ZLdt9Omdnuxthvn55/uq1eSdOOIY+0AasrkCgdQE21Or4WO3&#10;uVuCiMmQNS4QavjBCKv6+qoypQ0nesfjNrWCSyiWRkOX0lBKGZsOvYnzMCDx7SuM3iRex1ba0Zy4&#10;3Du5UKqQ3vTEHzoz4LrD5nt78Bp2+dvreuae/axvlPx9WbqInxutb2+mp0cQCaf0H4YzPqNDzUz7&#10;cCAbhdNQFA/skni4z0CcAypTLLPXsMizHGRdyUuH+g8AAP//AwBQSwECLQAUAAYACAAAACEAtoM4&#10;kv4AAADhAQAAEwAAAAAAAAAAAAAAAAAAAAAAW0NvbnRlbnRfVHlwZXNdLnhtbFBLAQItABQABgAI&#10;AAAAIQA4/SH/1gAAAJQBAAALAAAAAAAAAAAAAAAAAC8BAABfcmVscy8ucmVsc1BLAQItABQABgAI&#10;AAAAIQCro79miQIAAG4FAAAOAAAAAAAAAAAAAAAAAC4CAABkcnMvZTJvRG9jLnhtbFBLAQItABQA&#10;BgAIAAAAIQBpUt9r4AAAAAsBAAAPAAAAAAAAAAAAAAAAAOMEAABkcnMvZG93bnJldi54bWxQSwUG&#10;AAAAAAQABADzAAAA8AUAAAAA&#10;" fillcolor="white [3201]" strokecolor="black [3213]" strokeweight="2pt">
                <v:textbox>
                  <w:txbxContent>
                    <w:p w:rsidR="00EA6B96" w:rsidRDefault="00EA6B96" w:rsidP="000E7D61">
                      <w:pPr>
                        <w:spacing w:after="0" w:line="240" w:lineRule="auto"/>
                        <w:rPr>
                          <w:rFonts w:ascii="Century Gothic" w:hAnsi="Century Gothic" w:cs="Arial"/>
                          <w:sz w:val="32"/>
                        </w:rPr>
                      </w:pPr>
                      <w:r>
                        <w:rPr>
                          <w:rFonts w:ascii="Century Gothic" w:hAnsi="Century Gothic" w:cs="Arial"/>
                          <w:b/>
                          <w:sz w:val="32"/>
                        </w:rPr>
                        <w:t xml:space="preserve">For more information speak to: </w:t>
                      </w:r>
                      <w:r w:rsidRPr="000E7D61">
                        <w:rPr>
                          <w:rFonts w:ascii="Century Gothic" w:hAnsi="Century Gothic" w:cs="Arial"/>
                          <w:sz w:val="28"/>
                        </w:rPr>
                        <w:t>Miss Lowry</w:t>
                      </w:r>
                    </w:p>
                    <w:p w:rsidR="00EA6B96" w:rsidRPr="00FB72EE" w:rsidRDefault="00EA6B96" w:rsidP="000E7D61">
                      <w:pPr>
                        <w:spacing w:after="0" w:line="240" w:lineRule="auto"/>
                        <w:rPr>
                          <w:rFonts w:ascii="Century Gothic" w:hAnsi="Century Gothic" w:cs="Arial"/>
                          <w:b/>
                          <w:sz w:val="28"/>
                        </w:rPr>
                      </w:pPr>
                      <w:r w:rsidRPr="00FB72EE">
                        <w:rPr>
                          <w:rFonts w:ascii="Century Gothic" w:hAnsi="Century Gothic" w:cs="Arial"/>
                          <w:b/>
                          <w:sz w:val="28"/>
                        </w:rPr>
                        <w:t>clowry@firvale.com</w:t>
                      </w:r>
                    </w:p>
                    <w:p w:rsidR="00EA6B96" w:rsidRPr="00A27290" w:rsidRDefault="00EA6B96" w:rsidP="000E7D61">
                      <w:pPr>
                        <w:spacing w:after="0" w:line="240" w:lineRule="auto"/>
                        <w:rPr>
                          <w:rFonts w:ascii="Century Gothic" w:hAnsi="Century Gothic" w:cs="Arial"/>
                          <w:sz w:val="32"/>
                        </w:rPr>
                      </w:pPr>
                    </w:p>
                  </w:txbxContent>
                </v:textbox>
              </v:shape>
            </w:pict>
          </mc:Fallback>
        </mc:AlternateContent>
      </w:r>
      <w:r>
        <w:rPr>
          <w:noProof/>
          <w:lang w:eastAsia="en-GB"/>
        </w:rPr>
        <mc:AlternateContent>
          <mc:Choice Requires="wps">
            <w:drawing>
              <wp:anchor distT="0" distB="0" distL="114300" distR="114300" simplePos="0" relativeHeight="251509248" behindDoc="0" locked="0" layoutInCell="1" allowOverlap="1" wp14:anchorId="12BACA00" wp14:editId="22E42463">
                <wp:simplePos x="0" y="0"/>
                <wp:positionH relativeFrom="column">
                  <wp:posOffset>-695325</wp:posOffset>
                </wp:positionH>
                <wp:positionV relativeFrom="paragraph">
                  <wp:posOffset>400685</wp:posOffset>
                </wp:positionV>
                <wp:extent cx="4876800" cy="11963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487680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Pr="00A27290" w:rsidRDefault="00EA6B96" w:rsidP="009022ED">
                            <w:pPr>
                              <w:rPr>
                                <w:rFonts w:ascii="Century Gothic" w:hAnsi="Century Gothic" w:cs="Arial"/>
                                <w:sz w:val="32"/>
                              </w:rPr>
                            </w:pPr>
                            <w:r>
                              <w:rPr>
                                <w:rFonts w:ascii="Century Gothic" w:hAnsi="Century Gothic" w:cs="Arial"/>
                                <w:b/>
                                <w:sz w:val="32"/>
                              </w:rPr>
                              <w:t xml:space="preserve">Qualification: </w:t>
                            </w:r>
                            <w:r>
                              <w:rPr>
                                <w:rFonts w:ascii="Century Gothic" w:hAnsi="Century Gothic" w:cs="Arial"/>
                                <w:sz w:val="32"/>
                              </w:rPr>
                              <w:t>GCSE Religious Education</w:t>
                            </w:r>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Exam Board: </w:t>
                            </w:r>
                            <w:r>
                              <w:rPr>
                                <w:rFonts w:ascii="Century Gothic" w:hAnsi="Century Gothic" w:cs="Arial"/>
                                <w:sz w:val="32"/>
                              </w:rPr>
                              <w:t>Edexcel</w:t>
                            </w:r>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Level of Achievement: </w:t>
                            </w:r>
                            <w:r>
                              <w:rPr>
                                <w:rFonts w:ascii="Century Gothic" w:hAnsi="Century Gothic" w:cs="Arial"/>
                                <w:sz w:val="32"/>
                              </w:rPr>
                              <w:t>GCSE Grades 9 - 1</w:t>
                            </w:r>
                          </w:p>
                          <w:p w:rsidR="00EA6B96" w:rsidRPr="001320DF" w:rsidRDefault="00EA6B96">
                            <w:pPr>
                              <w:rPr>
                                <w:rFonts w:ascii="Century Gothic" w:hAnsi="Century Gothic"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CA00" id="Text Box 6" o:spid="_x0000_s1028" type="#_x0000_t202" style="position:absolute;margin-left:-54.75pt;margin-top:31.55pt;width:384pt;height:94.2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LriwIAAGwFAAAOAAAAZHJzL2Uyb0RvYy54bWysVN9v0zAQfkfif7D8ztKU0m1V06lsGkKa&#10;tokN7dl17DbC8Rn72qT89ZydJiujT4iXxPb9/u67m1+1tWE75UMFtuD52YgzZSWUlV0X/Pvz7YcL&#10;zgIKWwoDVhV8rwK/Wrx/N2/cTI1hA6ZUnpETG2aNK/gG0c2yLMiNqkU4A6csCTX4WiBd/TorvWjI&#10;e22y8Wg0zRrwpfMgVQj0etMJ+SL511pJfNA6KGSm4JQbpq9P31X8Zou5mK29cJtKHtIQ/5BFLSpL&#10;QQdXNwIF2/rqL1d1JT0E0Hgmoc5A60qqVANVk4/eVPO0EU6lWgic4AaYwv9zK+93j55VZcGnnFlR&#10;U4ueVYvsM7RsGtFpXJiR0pMjNWzpmbrcvwd6jEW32tfxT+UwkhPO+wHb6EzS4+TifHoxIpEkWZ5f&#10;Tj9OEvrZq7nzAb8oqFk8FNxT8xKmYncXkFIh1V4lRjM2fgOYqrytjEmXSBt1bTzbCWo4tilVsjvS&#10;olu0zGJhXQHphHujOq/flCZAKOVxip6o+OpTSKksTiIEyRNpRzNNGQyG+SlDg30yB91ophJFB8PR&#10;KcM/Iw4WKSpYHIzryoI/5aD8MUTu9Pvqu5pj+diu2sSCcd/bFZR7armHbmSCk7cVteVOBHwUnmaE&#10;Wklzjw/00QaagsPhxNkG/K9T71GfqEtSzhqauYKHn1vhFWfmqyVSX+YTIgXDdJl8Oh/TxR9LVscS&#10;u62vgbqc04ZxMh2jPpr+qD3UL7QeljEqiYSVFJto0R+vsdsEtF6kWi6TEo2lE3hnn5yMriPKkXTP&#10;7Yvw7sBMJFLfQz+dYvaGoJ1utLSw3CLoKrE34tyhesCfRjqR6LB+4s44viet1yW5+A0AAP//AwBQ&#10;SwMEFAAGAAgAAAAhAEa0Dh3hAAAACwEAAA8AAABkcnMvZG93bnJldi54bWxMj1FLwzAQx98Fv0M4&#10;wZexJZ2k1K7pkMFQ0Bc3wdesubXF5FKabKt+euOTe7y7H//7/av15Cw74xh6TwqyhQCG1HjTU6vg&#10;Y7+dF8BC1GS09YQKvjHAur69qXRp/IXe8byLLUshFEqtoItxKDkPTYdOh4UfkNLt6EenYxrHlptR&#10;X1K4s3wpRM6d7il96PSAmw6br93JKdjLt9fNzD67Wd8I/vNS2ICfW6Xu76anFbCIU/yH4U8/qUOd&#10;nA7+RCYwq2CeiUeZWAX5QwYsEbks0uKgYCkzCbyu+HWH+hcAAP//AwBQSwECLQAUAAYACAAAACEA&#10;toM4kv4AAADhAQAAEwAAAAAAAAAAAAAAAAAAAAAAW0NvbnRlbnRfVHlwZXNdLnhtbFBLAQItABQA&#10;BgAIAAAAIQA4/SH/1gAAAJQBAAALAAAAAAAAAAAAAAAAAC8BAABfcmVscy8ucmVsc1BLAQItABQA&#10;BgAIAAAAIQA6UgLriwIAAGwFAAAOAAAAAAAAAAAAAAAAAC4CAABkcnMvZTJvRG9jLnhtbFBLAQIt&#10;ABQABgAIAAAAIQBGtA4d4QAAAAsBAAAPAAAAAAAAAAAAAAAAAOUEAABkcnMvZG93bnJldi54bWxQ&#10;SwUGAAAAAAQABADzAAAA8wUAAAAA&#10;" fillcolor="white [3201]" strokecolor="black [3213]" strokeweight="2pt">
                <v:textbox>
                  <w:txbxContent>
                    <w:p w:rsidR="00EA6B96" w:rsidRPr="00A27290" w:rsidRDefault="00EA6B96" w:rsidP="009022ED">
                      <w:pPr>
                        <w:rPr>
                          <w:rFonts w:ascii="Century Gothic" w:hAnsi="Century Gothic" w:cs="Arial"/>
                          <w:sz w:val="32"/>
                        </w:rPr>
                      </w:pPr>
                      <w:r>
                        <w:rPr>
                          <w:rFonts w:ascii="Century Gothic" w:hAnsi="Century Gothic" w:cs="Arial"/>
                          <w:b/>
                          <w:sz w:val="32"/>
                        </w:rPr>
                        <w:t xml:space="preserve">Qualification: </w:t>
                      </w:r>
                      <w:r>
                        <w:rPr>
                          <w:rFonts w:ascii="Century Gothic" w:hAnsi="Century Gothic" w:cs="Arial"/>
                          <w:sz w:val="32"/>
                        </w:rPr>
                        <w:t>GCSE Religious Education</w:t>
                      </w:r>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Exam Board: </w:t>
                      </w:r>
                      <w:r>
                        <w:rPr>
                          <w:rFonts w:ascii="Century Gothic" w:hAnsi="Century Gothic" w:cs="Arial"/>
                          <w:sz w:val="32"/>
                        </w:rPr>
                        <w:t>Edexcel</w:t>
                      </w:r>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Level of Achievement: </w:t>
                      </w:r>
                      <w:r>
                        <w:rPr>
                          <w:rFonts w:ascii="Century Gothic" w:hAnsi="Century Gothic" w:cs="Arial"/>
                          <w:sz w:val="32"/>
                        </w:rPr>
                        <w:t>GCSE Grades 9 - 1</w:t>
                      </w:r>
                    </w:p>
                    <w:p w:rsidR="00EA6B96" w:rsidRPr="001320DF" w:rsidRDefault="00EA6B96">
                      <w:pPr>
                        <w:rPr>
                          <w:rFonts w:ascii="Century Gothic" w:hAnsi="Century Gothic" w:cs="Arial"/>
                          <w:b/>
                          <w:sz w:val="28"/>
                        </w:rPr>
                      </w:pPr>
                    </w:p>
                  </w:txbxContent>
                </v:textbox>
              </v:shape>
            </w:pict>
          </mc:Fallback>
        </mc:AlternateContent>
      </w:r>
      <w:r w:rsidR="00E551EF">
        <w:rPr>
          <w:noProof/>
          <w:lang w:eastAsia="en-GB"/>
        </w:rPr>
        <mc:AlternateContent>
          <mc:Choice Requires="wps">
            <w:drawing>
              <wp:inline distT="0" distB="0" distL="0" distR="0" wp14:anchorId="45D964EA" wp14:editId="40013F5F">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03AA4"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p>
    <w:p w:rsidR="00620E79" w:rsidRDefault="00EA6B96">
      <w:r>
        <w:rPr>
          <w:noProof/>
          <w:lang w:eastAsia="en-GB"/>
        </w:rPr>
        <mc:AlternateContent>
          <mc:Choice Requires="wps">
            <w:drawing>
              <wp:anchor distT="0" distB="0" distL="114300" distR="114300" simplePos="0" relativeHeight="251795968" behindDoc="0" locked="0" layoutInCell="1" allowOverlap="1" wp14:anchorId="7E18735C" wp14:editId="0B0E920D">
                <wp:simplePos x="0" y="0"/>
                <wp:positionH relativeFrom="margin">
                  <wp:align>center</wp:align>
                </wp:positionH>
                <wp:positionV relativeFrom="paragraph">
                  <wp:posOffset>6776085</wp:posOffset>
                </wp:positionV>
                <wp:extent cx="7172325" cy="1838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172325" cy="183832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Pr="00EA6B96" w:rsidRDefault="00EA6B96" w:rsidP="00051EC8">
                            <w:pPr>
                              <w:rPr>
                                <w:rFonts w:ascii="Century Gothic" w:hAnsi="Century Gothic"/>
                                <w:sz w:val="32"/>
                                <w:szCs w:val="32"/>
                              </w:rPr>
                            </w:pPr>
                            <w:r>
                              <w:rPr>
                                <w:rFonts w:ascii="Century Gothic" w:hAnsi="Century Gothic"/>
                                <w:sz w:val="32"/>
                                <w:szCs w:val="32"/>
                              </w:rPr>
                              <w:t>Pupils have already been given a revision guide for this course. The topics they need to revise are highlighted on the contents page at the front of the revision guide. Pages 132 – 135 explain how to answer exam questions (which are at the bottom of each page.) There are also answers given at the back (from page 136 onwards) so pupils can check their 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735C" id="Text Box 4" o:spid="_x0000_s1029" type="#_x0000_t202" style="position:absolute;margin-left:0;margin-top:533.55pt;width:564.75pt;height:144.7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83iQIAAGwFAAAOAAAAZHJzL2Uyb0RvYy54bWysVM1uGyEQvlfqOyDuzXptp3GtrCM3UapK&#10;URI1qXLGLNiowFDA3nWfvgPr3bipT1UvwDD/M9/M5VVrNNkJHxTYipZnI0qE5VAru67o9+fbDzNK&#10;QmS2ZhqsqOheBHq1eP/usnFzMYYN6Fp4gkZsmDeuopsY3bwoAt8Iw8IZOGGRKcEbFpH066L2rEHr&#10;Rhfj0ehj0YCvnQcuQsDfm45JF9m+lILHBymDiERXFGOL+fT5XKWzWFyy+dozt1H8EAb7hygMUxad&#10;DqZuWGRk69VfpoziHgLIeMbBFCCl4iLngNmUozfZPG2YEzkXLE5wQ5nC/zPL73ePnqi6olNKLDPY&#10;omfRRvIZWjJN1WlcmKPQk0Ox2OI3drn/D/iZkm6lN+nGdAjysc77obbJGMfPi/JiPBmfU8KRV84m&#10;s0Sg/eJV3fkQvwgwJD0q6rF5uaZsdxdiJ9qLJG/apjOAVvWt0joTCTbiWnuyY9jw2OZQ0cWRFFJJ&#10;s0iJdQnkV9xr0Vn9JiQWBEMeZ+8Ziq82GefCxlyabAmlk5rECAbF8pSijn0wB9mkJjJEB8XRKcU/&#10;PQ4a2SvYOCgbZcGfMlD/GDx38n32Xc4p/diu2oyCSd/bFdR7bLmHbmSC47cK23LHQnxkHmcEu4xz&#10;Hx/wkBqaisLhRckG/K9T/0keoYtcShqcuYqGn1vmBSX6q0VQfyqn0zSkmZieX4yR8Mec1THHbs01&#10;YJdL3DCO52eSj7p/Sg/mBdfDMnlFFrMcfSMs+ud17DYBrhculssshGPpWLyzT44n06nKCXTP7Qvz&#10;7oDMiKC+h3462fwNQDvZpGlhuY0gVUZvqnNX1UP9caQz/g/rJ+2MYzpLvS7JxW8AAAD//wMAUEsD&#10;BBQABgAIAAAAIQAhN+E34QAAAAsBAAAPAAAAZHJzL2Rvd25yZXYueG1sTI9BT8MwDIXvSPyHyEhc&#10;JpZ0qGWUphOaNIEEFzYkrllj2orEqZpsK/x6vBPcbL+n5+9Vq8k7ccQx9oE0ZHMFAqkJtqdWw/tu&#10;c7MEEZMha1wg1PCNEVb15UVlShtO9IbHbWoFh1AsjYYupaGUMjYdehPnYUBi7TOM3iRex1ba0Zw4&#10;3Du5UKqQ3vTEHzoz4LrD5mt78Bp2+evLeuae/KxvlPx5XrqIHxutr6+mxwcQCaf0Z4YzPqNDzUz7&#10;cCAbhdPARRJfVXGXgTjr2eI+B7Hn6TYvCpB1Jf93qH8BAAD//wMAUEsBAi0AFAAGAAgAAAAhALaD&#10;OJL+AAAA4QEAABMAAAAAAAAAAAAAAAAAAAAAAFtDb250ZW50X1R5cGVzXS54bWxQSwECLQAUAAYA&#10;CAAAACEAOP0h/9YAAACUAQAACwAAAAAAAAAAAAAAAAAvAQAAX3JlbHMvLnJlbHNQSwECLQAUAAYA&#10;CAAAACEAIXJvN4kCAABsBQAADgAAAAAAAAAAAAAAAAAuAgAAZHJzL2Uyb0RvYy54bWxQSwECLQAU&#10;AAYACAAAACEAITfhN+EAAAALAQAADwAAAAAAAAAAAAAAAADjBAAAZHJzL2Rvd25yZXYueG1sUEsF&#10;BgAAAAAEAAQA8wAAAPEFAAAAAA==&#10;" fillcolor="white [3201]" strokecolor="black [3213]" strokeweight="2pt">
                <v:textbox>
                  <w:txbxContent>
                    <w:p w:rsidR="00EA6B96" w:rsidRPr="00EA6B96" w:rsidRDefault="00EA6B96" w:rsidP="00051EC8">
                      <w:pPr>
                        <w:rPr>
                          <w:rFonts w:ascii="Century Gothic" w:hAnsi="Century Gothic"/>
                          <w:sz w:val="32"/>
                          <w:szCs w:val="32"/>
                        </w:rPr>
                      </w:pPr>
                      <w:bookmarkStart w:id="1" w:name="_GoBack"/>
                      <w:r>
                        <w:rPr>
                          <w:rFonts w:ascii="Century Gothic" w:hAnsi="Century Gothic"/>
                          <w:sz w:val="32"/>
                          <w:szCs w:val="32"/>
                        </w:rPr>
                        <w:t>Pupils have already been given a revision guide for this course. The topics they need to revise are highlighted on the contents page at the front of the revision guide. Pages 132 – 135 explain how to answer exam questions (which are at the bottom of each page.) There are also answers given at the back (from page 136 onwards) so pupils can check their accuracy.</w:t>
                      </w:r>
                      <w:bookmarkEnd w:id="1"/>
                    </w:p>
                  </w:txbxContent>
                </v:textbox>
                <w10:wrap anchorx="margin"/>
              </v:shape>
            </w:pict>
          </mc:Fallback>
        </mc:AlternateContent>
      </w:r>
      <w:r>
        <w:rPr>
          <w:noProof/>
          <w:lang w:eastAsia="en-GB"/>
        </w:rPr>
        <mc:AlternateContent>
          <mc:Choice Requires="wps">
            <w:drawing>
              <wp:anchor distT="0" distB="0" distL="114300" distR="114300" simplePos="0" relativeHeight="251802112" behindDoc="0" locked="0" layoutInCell="1" allowOverlap="1">
                <wp:simplePos x="0" y="0"/>
                <wp:positionH relativeFrom="margin">
                  <wp:align>center</wp:align>
                </wp:positionH>
                <wp:positionV relativeFrom="paragraph">
                  <wp:posOffset>6262370</wp:posOffset>
                </wp:positionV>
                <wp:extent cx="7056120" cy="381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05612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234748" w:rsidRDefault="00EA6B96" w:rsidP="00EA6B96">
                            <w:pPr>
                              <w:jc w:val="center"/>
                              <w:rPr>
                                <w:rFonts w:cstheme="minorHAnsi"/>
                                <w:b/>
                                <w:sz w:val="36"/>
                              </w:rPr>
                            </w:pPr>
                            <w:r>
                              <w:rPr>
                                <w:rFonts w:cstheme="minorHAnsi"/>
                                <w:b/>
                                <w:sz w:val="32"/>
                                <w:szCs w:val="32"/>
                              </w:rPr>
                              <w:t>How can I revise?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0" type="#_x0000_t202" style="position:absolute;margin-left:0;margin-top:493.1pt;width:555.6pt;height:30pt;z-index:251802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rSggIAAGsFAAAOAAAAZHJzL2Uyb0RvYy54bWysVEtv2zAMvg/YfxB0X+2k6WNBnSJr0WFA&#10;sRZrh54VWWqMSaImMbGzXz9KttOg26XDLrJMfqTIj4+Ly84atlUhNuAqPjkqOVNOQt2454p/f7z5&#10;cM5ZROFqYcCpiu9U5JeL9+8uWj9XU1iDqVVg5MTFeesrvkb086KIcq2siEfglSOlhmAF0m94Luog&#10;WvJuTTEty9OihVD7AFLFSNLrXskX2b/WSuKd1lEhMxWn2DCfIZ+rdBaLCzF/DsKvGzmEIf4hCisa&#10;R4/uXV0LFGwTmj9c2UYGiKDxSIItQOtGqpwDZTMpX2XzsBZe5VyInOj3NMX/51Z+3d4H1tQVn55x&#10;5oSlGj2qDtkn6BiJiJ/WxznBHjwBsSM51XmURxKmtDsdbPpSQoz0xPRuz27yJkl4Vp6cTqakkqQ7&#10;Pp+UZaa/eLH2IeJnBZalS8UDVS+TKra3ESkSgo6Q9JiDm8aYXEHjWFvx0+OTMhvsNWRhXMKq3AuD&#10;m5RRH3m+4c6ohDHum9LERU4gCXIXqisT2FZQ/wgplcOce/ZL6ITSFMRbDAf8S1RvMe7zGF8Gh3tj&#10;2zgIOftXYdc/xpB1jyciD/JOV+xWXW6C2VjYFdQ7qneAfmKilzcNFeVWRLwXgUaE6khjj3d0aANE&#10;Pgw3ztYQfv1NnvDUuaTlrKWRq3j8uRFBcWa+OOrpj5PZLM1o/pmdnKVeCYea1aHGbewVUFUmtGC8&#10;zNeERzNedQD7RNthmV4llXCS3q44jtcr7BcBbReplssMoqn0Am/dg5fJdSpSarnH7kkEP/QlUkd/&#10;hXE4xfxVe/bYZOlguUHQTe7dxHPP6sA/TXRu6WH7pJVx+J9RLzty8RsAAP//AwBQSwMEFAAGAAgA&#10;AAAhAHeaRoHdAAAACgEAAA8AAABkcnMvZG93bnJldi54bWxMT01Lw0AQvQv+h2UEb3bToCXGbEoJ&#10;FEH00NqLt0l2moTuR8xu2+ivd3qyc3ozb3gfxXKyRpxoDL13CuazBAS5xuvetQp2n+uHDESI6DQa&#10;70jBDwVYlrc3Beban92GTtvYChZxIUcFXYxDLmVoOrIYZn4gx9zejxYjr2Mr9YhnFrdGpkmykBZ7&#10;xw4dDlR11By2R6vgrVp/4KZObfZrqtf3/Wr43n09KXV/N61eQESa4v8zXOJzdCg5U+2PTgdhFHCR&#10;qOA5W6QgLjQPo5pR8sg3WRbyukL5BwAA//8DAFBLAQItABQABgAIAAAAIQC2gziS/gAAAOEBAAAT&#10;AAAAAAAAAAAAAAAAAAAAAABbQ29udGVudF9UeXBlc10ueG1sUEsBAi0AFAAGAAgAAAAhADj9If/W&#10;AAAAlAEAAAsAAAAAAAAAAAAAAAAALwEAAF9yZWxzLy5yZWxzUEsBAi0AFAAGAAgAAAAhAJaQqtKC&#10;AgAAawUAAA4AAAAAAAAAAAAAAAAALgIAAGRycy9lMm9Eb2MueG1sUEsBAi0AFAAGAAgAAAAhAHea&#10;RoHdAAAACgEAAA8AAAAAAAAAAAAAAAAA3AQAAGRycy9kb3ducmV2LnhtbFBLBQYAAAAABAAEAPMA&#10;AADmBQAAAAA=&#10;" filled="f" stroked="f" strokeweight=".5pt">
                <v:textbox>
                  <w:txbxContent>
                    <w:p w:rsidR="00EA6B96" w:rsidRPr="00234748" w:rsidRDefault="00EA6B96" w:rsidP="00EA6B96">
                      <w:pPr>
                        <w:jc w:val="center"/>
                        <w:rPr>
                          <w:rFonts w:cstheme="minorHAnsi"/>
                          <w:b/>
                          <w:sz w:val="36"/>
                        </w:rPr>
                      </w:pPr>
                      <w:r>
                        <w:rPr>
                          <w:rFonts w:cstheme="minorHAnsi"/>
                          <w:b/>
                          <w:sz w:val="32"/>
                          <w:szCs w:val="32"/>
                        </w:rPr>
                        <w:t>How can I revise?</w:t>
                      </w:r>
                    </w:p>
                  </w:txbxContent>
                </v:textbox>
                <w10:wrap anchorx="margin"/>
              </v:shape>
            </w:pict>
          </mc:Fallback>
        </mc:AlternateContent>
      </w:r>
      <w:r>
        <w:rPr>
          <w:noProof/>
          <w:lang w:eastAsia="en-GB"/>
        </w:rPr>
        <mc:AlternateContent>
          <mc:Choice Requires="wps">
            <w:drawing>
              <wp:anchor distT="0" distB="0" distL="114300" distR="114300" simplePos="0" relativeHeight="251801088" behindDoc="0" locked="0" layoutInCell="1" allowOverlap="1">
                <wp:simplePos x="0" y="0"/>
                <wp:positionH relativeFrom="margin">
                  <wp:align>center</wp:align>
                </wp:positionH>
                <wp:positionV relativeFrom="paragraph">
                  <wp:posOffset>6186170</wp:posOffset>
                </wp:positionV>
                <wp:extent cx="7143750" cy="563880"/>
                <wp:effectExtent l="0" t="0" r="0" b="7620"/>
                <wp:wrapSquare wrapText="bothSides"/>
                <wp:docPr id="26" name="Flowchart: Document 26"/>
                <wp:cNvGraphicFramePr/>
                <a:graphic xmlns:a="http://schemas.openxmlformats.org/drawingml/2006/main">
                  <a:graphicData uri="http://schemas.microsoft.com/office/word/2010/wordprocessingShape">
                    <wps:wsp>
                      <wps:cNvSpPr/>
                      <wps:spPr>
                        <a:xfrm>
                          <a:off x="0" y="0"/>
                          <a:ext cx="7143750"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84B21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6" o:spid="_x0000_s1026" type="#_x0000_t114" style="position:absolute;margin-left:0;margin-top:487.1pt;width:562.5pt;height:44.4pt;z-index:2518010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UKogIAAJoFAAAOAAAAZHJzL2Uyb0RvYy54bWysVE1v2zAMvQ/YfxB0X22nSZsZdYogRYYB&#10;XVusHXpWZDk2JomapMTJfv0o+aNZV2DAsIstiuQj+UTy6vqgJNkL6xrQBc3OUkqE5lA2elvQb0/r&#10;D3NKnGe6ZBK0KOhROHq9eP/uqjW5mEANshSWIIh2eWsKWntv8iRxvBaKuTMwQqOyAquYR9Fuk9Ky&#10;FtGVTCZpepG0YEtjgQvn8PamU9JFxK8qwf19VTnhiSwo5ubj18bvJnyTxRXLt5aZuuF9GuwfslCs&#10;0Rh0hLphnpGdbf6AUg234KDyZxxUAlXVcBFrwGqy9FU1jzUzItaC5Dgz0uT+Hyy/2z9Y0pQFnVxQ&#10;opnCN1pLaHnNrM/JDfCdEtoT1CJVrXE5ejyaB9tLDo+h7kNlVfhjReQQ6T2O9IqDJxwvL7Pp+eUM&#10;X4GjbnZxPp9H/pMXb2Od/yRAkXAoaIWJrEIiQxqRYra/dR7Do99gHyI7kE25bqSMQugfsZKW7Bm+&#10;/GabRVe5U1+g7O7mszQd4sd2C+YR9TckqQOehoDcBQ03SWCiqz2e/FGKYCf1V1EhnVjtJEYckbug&#10;jHNkcxq4xPSjdXCrEHx07FJ95Sh91jv1tsFNxAYfHdO/Rxw9YlTQfnRWjQb7FkD5fYzc2Q/VdzWH&#10;8jdQHrGLLHTj5QxfN/iAt8z5B2ZxnvDNcUf4e/yENy0o9CdKarA/37oP9tjmqKWkxfksqPuxY1ZQ&#10;Ij9rHICP2XQaBjoK09nlBAV7qtmcavROrQAbIcNtZHg8Bnsvh2NlQT3jKlmGqKhimmPsgnJvB2Hl&#10;u72By4iL5TKa4RAb5m/1o+EBPLAaevLp8Mys6bvYY//fwTDLLH/Vv51t8NSw3HmomtjcL7z2fOMC&#10;iE3TL6uwYU7laPWyUhe/AAAA//8DAFBLAwQUAAYACAAAACEAQ01IuN8AAAAKAQAADwAAAGRycy9k&#10;b3ducmV2LnhtbEyPzU7DMBCE70i8g7VI3KjdAGkJcSpAcESlPweObryNI+J1iN02vD3bE9x2d1Yz&#10;35SL0XfiiENsA2mYThQIpDrYlhoN283bzRxETIas6QKhhh+MsKguL0pT2HCiFR7XqRFsQrEwGlxK&#10;fSFlrB16EyehR2JtHwZvEq9DI+1gTmzuO5kplUtvWuIEZ3p8cVh/rQ+eQ/bL10+1fJ5th4+520j6&#10;rlfvudbXV+PTI4iEY/p7hjM+o0PFTLtwIBtFp4GLJA0Ps7sMxFmeZvd82vGk8lsFsirl/wrVLwAA&#10;AP//AwBQSwECLQAUAAYACAAAACEAtoM4kv4AAADhAQAAEwAAAAAAAAAAAAAAAAAAAAAAW0NvbnRl&#10;bnRfVHlwZXNdLnhtbFBLAQItABQABgAIAAAAIQA4/SH/1gAAAJQBAAALAAAAAAAAAAAAAAAAAC8B&#10;AABfcmVscy8ucmVsc1BLAQItABQABgAIAAAAIQDt8vUKogIAAJoFAAAOAAAAAAAAAAAAAAAAAC4C&#10;AABkcnMvZTJvRG9jLnhtbFBLAQItABQABgAIAAAAIQBDTUi43wAAAAoBAAAPAAAAAAAAAAAAAAAA&#10;APwEAABkcnMvZG93bnJldi54bWxQSwUGAAAAAAQABADzAAAACAYAAAAA&#10;" fillcolor="#d8d8d8 [2732]" stroked="f" strokeweight="2pt">
                <w10:wrap type="square" anchorx="margin"/>
              </v:shape>
            </w:pict>
          </mc:Fallback>
        </mc:AlternateContent>
      </w:r>
      <w:r>
        <w:rPr>
          <w:noProof/>
          <w:lang w:eastAsia="en-GB"/>
        </w:rPr>
        <mc:AlternateContent>
          <mc:Choice Requires="wps">
            <w:drawing>
              <wp:anchor distT="0" distB="0" distL="114300" distR="114300" simplePos="0" relativeHeight="251649536" behindDoc="0" locked="0" layoutInCell="1" allowOverlap="1" wp14:anchorId="41F5B1B3" wp14:editId="09AEF79F">
                <wp:simplePos x="0" y="0"/>
                <wp:positionH relativeFrom="column">
                  <wp:posOffset>-723900</wp:posOffset>
                </wp:positionH>
                <wp:positionV relativeFrom="paragraph">
                  <wp:posOffset>4385945</wp:posOffset>
                </wp:positionV>
                <wp:extent cx="7172325" cy="15811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7172325" cy="158115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Pr="00EA6B96" w:rsidRDefault="00EA6B96" w:rsidP="00A27290">
                            <w:pPr>
                              <w:spacing w:after="0"/>
                              <w:rPr>
                                <w:rFonts w:ascii="Century Gothic" w:hAnsi="Century Gothic" w:cs="Arial"/>
                                <w:sz w:val="32"/>
                                <w:szCs w:val="32"/>
                              </w:rPr>
                            </w:pPr>
                            <w:r w:rsidRPr="00EA6B96">
                              <w:rPr>
                                <w:rFonts w:ascii="Century Gothic" w:hAnsi="Century Gothic" w:cs="Arial"/>
                                <w:sz w:val="32"/>
                                <w:szCs w:val="32"/>
                              </w:rPr>
                              <w:t>Two final examinations at the end of Y11</w:t>
                            </w:r>
                          </w:p>
                          <w:p w:rsidR="00EA6B96" w:rsidRPr="00EA6B96" w:rsidRDefault="00EA6B96" w:rsidP="00F73921">
                            <w:pPr>
                              <w:pStyle w:val="ListParagraph"/>
                              <w:numPr>
                                <w:ilvl w:val="0"/>
                                <w:numId w:val="10"/>
                              </w:numPr>
                              <w:spacing w:after="0"/>
                              <w:rPr>
                                <w:rFonts w:ascii="Century Gothic" w:hAnsi="Century Gothic" w:cs="Arial"/>
                                <w:sz w:val="32"/>
                                <w:szCs w:val="32"/>
                              </w:rPr>
                            </w:pPr>
                            <w:r w:rsidRPr="00EA6B96">
                              <w:rPr>
                                <w:rFonts w:ascii="Century Gothic" w:hAnsi="Century Gothic" w:cs="Arial"/>
                                <w:b/>
                                <w:sz w:val="32"/>
                                <w:szCs w:val="32"/>
                              </w:rPr>
                              <w:t>Christianity</w:t>
                            </w:r>
                            <w:r w:rsidRPr="00EA6B96">
                              <w:rPr>
                                <w:rFonts w:ascii="Century Gothic" w:hAnsi="Century Gothic" w:cs="Arial"/>
                                <w:sz w:val="32"/>
                                <w:szCs w:val="32"/>
                              </w:rPr>
                              <w:t xml:space="preserve"> - Religion, Philosophy and Social Justice</w:t>
                            </w:r>
                          </w:p>
                          <w:p w:rsidR="00EA6B96" w:rsidRPr="00EA6B96" w:rsidRDefault="00EA6B96" w:rsidP="00EA6B96">
                            <w:pPr>
                              <w:pStyle w:val="ListParagraph"/>
                              <w:numPr>
                                <w:ilvl w:val="0"/>
                                <w:numId w:val="10"/>
                              </w:numPr>
                              <w:spacing w:after="0"/>
                              <w:rPr>
                                <w:rFonts w:ascii="Century Gothic" w:hAnsi="Century Gothic" w:cs="Arial"/>
                                <w:sz w:val="32"/>
                                <w:szCs w:val="32"/>
                              </w:rPr>
                            </w:pPr>
                            <w:r w:rsidRPr="00EA6B96">
                              <w:rPr>
                                <w:rFonts w:ascii="Century Gothic" w:hAnsi="Century Gothic" w:cs="Arial"/>
                                <w:b/>
                                <w:sz w:val="32"/>
                                <w:szCs w:val="32"/>
                              </w:rPr>
                              <w:t>Islam</w:t>
                            </w:r>
                            <w:r w:rsidRPr="00EA6B96">
                              <w:rPr>
                                <w:rFonts w:ascii="Century Gothic" w:hAnsi="Century Gothic" w:cs="Arial"/>
                                <w:sz w:val="32"/>
                                <w:szCs w:val="32"/>
                              </w:rPr>
                              <w:t xml:space="preserve"> - Religion and Ethics</w:t>
                            </w:r>
                          </w:p>
                          <w:p w:rsidR="00EA6B96" w:rsidRPr="00EA6B96" w:rsidRDefault="00EA6B96" w:rsidP="000E7D61">
                            <w:pPr>
                              <w:spacing w:after="0"/>
                              <w:rPr>
                                <w:rFonts w:ascii="Century Gothic" w:hAnsi="Century Gothic" w:cs="Arial"/>
                                <w:sz w:val="32"/>
                                <w:szCs w:val="32"/>
                              </w:rPr>
                            </w:pPr>
                            <w:r w:rsidRPr="00EA6B96">
                              <w:rPr>
                                <w:rFonts w:ascii="Century Gothic" w:hAnsi="Century Gothic" w:cs="Arial"/>
                                <w:sz w:val="32"/>
                                <w:szCs w:val="32"/>
                              </w:rPr>
                              <w:t>Each examination is 1 hour and 45 minutes long and is worth 102 marks.</w:t>
                            </w:r>
                            <w:r>
                              <w:rPr>
                                <w:rFonts w:ascii="Century Gothic" w:hAnsi="Century Gothic" w:cs="Arial"/>
                                <w:sz w:val="32"/>
                                <w:szCs w:val="32"/>
                              </w:rPr>
                              <w:t xml:space="preserve"> Pupils will receive 1 grade for their results combined.</w:t>
                            </w:r>
                          </w:p>
                          <w:p w:rsidR="00EA6B96" w:rsidRPr="00EA6B96" w:rsidRDefault="00EA6B96" w:rsidP="00F73921">
                            <w:pPr>
                              <w:spacing w:after="0"/>
                              <w:rPr>
                                <w:rFonts w:ascii="Century Gothic" w:hAnsi="Century Gothic" w:cs="Arial"/>
                                <w:sz w:val="32"/>
                                <w:szCs w:val="32"/>
                              </w:rPr>
                            </w:pPr>
                          </w:p>
                          <w:p w:rsidR="00EA6B96" w:rsidRPr="00A27290" w:rsidRDefault="00EA6B96" w:rsidP="00A27290">
                            <w:pPr>
                              <w:spacing w:after="0"/>
                              <w:rPr>
                                <w:rFonts w:ascii="Century Gothic" w:hAnsi="Century Gothic" w:cs="Arial"/>
                                <w:sz w:val="24"/>
                                <w:szCs w:val="24"/>
                              </w:rPr>
                            </w:pPr>
                          </w:p>
                          <w:p w:rsidR="00EA6B96" w:rsidRDefault="00EA6B96" w:rsidP="00051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B1B3" id="Text Box 13" o:spid="_x0000_s1031" type="#_x0000_t202" style="position:absolute;margin-left:-57pt;margin-top:345.35pt;width:564.75pt;height:1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6TiwIAAG4FAAAOAAAAZHJzL2Uyb0RvYy54bWysVFtP2zAUfp+0/2D5faQp7WAVKepATJMQ&#10;oMHEs+s4NJrj49lum+7X77PThI71adqLL+d85365uGwbzTbK+ZpMwfOTEWfKSCpr81Lw7083H845&#10;80GYUmgyquA75fnl/P27i62dqTGtSJfKMSgxfra1BV+FYGdZ5uVKNcKfkFUGzIpcIwK+7iUrndhC&#10;e6Oz8Wj0MduSK60jqbwH9bpj8nnSX1VKhvuq8iowXXD4FtLp0rmMZza/ELMXJ+yqlns3xD940Yja&#10;wOig6loEwdau/ktVU0tHnqpwIqnJqKpqqVIMiCYfvYnmcSWsSrEgOd4OafL/T6282zw4Vpeo3Sln&#10;RjSo0ZNqA/tMLQMJ+dlaPwPs0QIYWtCB7ekexBh2W7km3giIgY9M74bsRm0SxLP8bHw6nnImwcun&#10;53k+TfnPXsWt8+GLoobFR8EdypeyKja3PsAVQHtItKZNPD3puryptU6f2DjqSju2ESh5aJOrkDtA&#10;4RclsxhYF0B6hZ1WndZvqkJK4PI4WU/N+KpTSKlMmMQUJE1AR7EKHgyC+TFBHXpn9tgoplKTDoKj&#10;Y4J/WhwkklUyYRBuakPumILyx2C5w/fRdzHH8EO7bFMfTPvaLqncoeSOuqHxVt7UKMut8OFBOEwJ&#10;qozJD/c4Kk3bgtP+xdmK3K9j9IhH84LL2RZTV3D/cy2c4kx/NWjrT/lkEsc0fSbTszE+7pCzPOSY&#10;dXNFqHKOHWNlekZ80P2zctQ8Y0EsolWwhJGwjbbon1eh2wVYMFItFgmEwbQi3JpHK6PqmOXYdE/t&#10;s3B235kBTX1H/XyK2ZsG7bBR0tBiHaiqU/fGPHdZ3ecfQ52aaL+A4tY4/CfU65qc/wYAAP//AwBQ&#10;SwMEFAAGAAgAAAAhAODW+ejjAAAADQEAAA8AAABkcnMvZG93bnJldi54bWxMj0FLw0AUhO+C/2F5&#10;gpfS7kZN28S8FCkUhXqxFbxuk2cS3H0bsts2+uvdnvQ4zDDzTbEarREnGnznGCGZKRDElas7bhDe&#10;95vpEoQPmmttHBPCN3lYlddXhc5rd+Y3Ou1CI2IJ+1wjtCH0uZS+aslqP3M9cfQ+3WB1iHJoZD3o&#10;cyy3Rt4pNZdWdxwXWt3TuqXqa3e0CPv0dbuemGc76Solf16WxtPHBvH2Znx6BBFoDH9huOBHdCgj&#10;08EdufbCIEyT5CGeCQjzTC1AXCIqSVMQB4TsPluALAv5/0X5CwAA//8DAFBLAQItABQABgAIAAAA&#10;IQC2gziS/gAAAOEBAAATAAAAAAAAAAAAAAAAAAAAAABbQ29udGVudF9UeXBlc10ueG1sUEsBAi0A&#10;FAAGAAgAAAAhADj9If/WAAAAlAEAAAsAAAAAAAAAAAAAAAAALwEAAF9yZWxzLy5yZWxzUEsBAi0A&#10;FAAGAAgAAAAhAORBfpOLAgAAbgUAAA4AAAAAAAAAAAAAAAAALgIAAGRycy9lMm9Eb2MueG1sUEsB&#10;Ai0AFAAGAAgAAAAhAODW+ejjAAAADQEAAA8AAAAAAAAAAAAAAAAA5QQAAGRycy9kb3ducmV2Lnht&#10;bFBLBQYAAAAABAAEAPMAAAD1BQAAAAA=&#10;" fillcolor="white [3201]" strokecolor="black [3213]" strokeweight="2pt">
                <v:textbox>
                  <w:txbxContent>
                    <w:p w:rsidR="00EA6B96" w:rsidRPr="00EA6B96" w:rsidRDefault="00EA6B96" w:rsidP="00A27290">
                      <w:pPr>
                        <w:spacing w:after="0"/>
                        <w:rPr>
                          <w:rFonts w:ascii="Century Gothic" w:hAnsi="Century Gothic" w:cs="Arial"/>
                          <w:sz w:val="32"/>
                          <w:szCs w:val="32"/>
                        </w:rPr>
                      </w:pPr>
                      <w:r w:rsidRPr="00EA6B96">
                        <w:rPr>
                          <w:rFonts w:ascii="Century Gothic" w:hAnsi="Century Gothic" w:cs="Arial"/>
                          <w:sz w:val="32"/>
                          <w:szCs w:val="32"/>
                        </w:rPr>
                        <w:t>Two final examinations at the end of Y11</w:t>
                      </w:r>
                    </w:p>
                    <w:p w:rsidR="00EA6B96" w:rsidRPr="00EA6B96" w:rsidRDefault="00EA6B96" w:rsidP="00F73921">
                      <w:pPr>
                        <w:pStyle w:val="ListParagraph"/>
                        <w:numPr>
                          <w:ilvl w:val="0"/>
                          <w:numId w:val="10"/>
                        </w:numPr>
                        <w:spacing w:after="0"/>
                        <w:rPr>
                          <w:rFonts w:ascii="Century Gothic" w:hAnsi="Century Gothic" w:cs="Arial"/>
                          <w:sz w:val="32"/>
                          <w:szCs w:val="32"/>
                        </w:rPr>
                      </w:pPr>
                      <w:r w:rsidRPr="00EA6B96">
                        <w:rPr>
                          <w:rFonts w:ascii="Century Gothic" w:hAnsi="Century Gothic" w:cs="Arial"/>
                          <w:b/>
                          <w:sz w:val="32"/>
                          <w:szCs w:val="32"/>
                        </w:rPr>
                        <w:t>Christianity</w:t>
                      </w:r>
                      <w:r w:rsidRPr="00EA6B96">
                        <w:rPr>
                          <w:rFonts w:ascii="Century Gothic" w:hAnsi="Century Gothic" w:cs="Arial"/>
                          <w:sz w:val="32"/>
                          <w:szCs w:val="32"/>
                        </w:rPr>
                        <w:t xml:space="preserve"> - Religion, Philosophy and Social Justice</w:t>
                      </w:r>
                    </w:p>
                    <w:p w:rsidR="00EA6B96" w:rsidRPr="00EA6B96" w:rsidRDefault="00EA6B96" w:rsidP="00EA6B96">
                      <w:pPr>
                        <w:pStyle w:val="ListParagraph"/>
                        <w:numPr>
                          <w:ilvl w:val="0"/>
                          <w:numId w:val="10"/>
                        </w:numPr>
                        <w:spacing w:after="0"/>
                        <w:rPr>
                          <w:rFonts w:ascii="Century Gothic" w:hAnsi="Century Gothic" w:cs="Arial"/>
                          <w:sz w:val="32"/>
                          <w:szCs w:val="32"/>
                        </w:rPr>
                      </w:pPr>
                      <w:r w:rsidRPr="00EA6B96">
                        <w:rPr>
                          <w:rFonts w:ascii="Century Gothic" w:hAnsi="Century Gothic" w:cs="Arial"/>
                          <w:b/>
                          <w:sz w:val="32"/>
                          <w:szCs w:val="32"/>
                        </w:rPr>
                        <w:t>Islam</w:t>
                      </w:r>
                      <w:r w:rsidRPr="00EA6B96">
                        <w:rPr>
                          <w:rFonts w:ascii="Century Gothic" w:hAnsi="Century Gothic" w:cs="Arial"/>
                          <w:sz w:val="32"/>
                          <w:szCs w:val="32"/>
                        </w:rPr>
                        <w:t xml:space="preserve"> - Religion and Ethics</w:t>
                      </w:r>
                    </w:p>
                    <w:p w:rsidR="00EA6B96" w:rsidRPr="00EA6B96" w:rsidRDefault="00EA6B96" w:rsidP="000E7D61">
                      <w:pPr>
                        <w:spacing w:after="0"/>
                        <w:rPr>
                          <w:rFonts w:ascii="Century Gothic" w:hAnsi="Century Gothic" w:cs="Arial"/>
                          <w:sz w:val="32"/>
                          <w:szCs w:val="32"/>
                        </w:rPr>
                      </w:pPr>
                      <w:r w:rsidRPr="00EA6B96">
                        <w:rPr>
                          <w:rFonts w:ascii="Century Gothic" w:hAnsi="Century Gothic" w:cs="Arial"/>
                          <w:sz w:val="32"/>
                          <w:szCs w:val="32"/>
                        </w:rPr>
                        <w:t>Each examination is 1 hour and 45 minutes long and is worth 102 marks.</w:t>
                      </w:r>
                      <w:r>
                        <w:rPr>
                          <w:rFonts w:ascii="Century Gothic" w:hAnsi="Century Gothic" w:cs="Arial"/>
                          <w:sz w:val="32"/>
                          <w:szCs w:val="32"/>
                        </w:rPr>
                        <w:t xml:space="preserve"> Pupils will receive 1 grade for their results combined.</w:t>
                      </w:r>
                    </w:p>
                    <w:p w:rsidR="00EA6B96" w:rsidRPr="00EA6B96" w:rsidRDefault="00EA6B96" w:rsidP="00F73921">
                      <w:pPr>
                        <w:spacing w:after="0"/>
                        <w:rPr>
                          <w:rFonts w:ascii="Century Gothic" w:hAnsi="Century Gothic" w:cs="Arial"/>
                          <w:sz w:val="32"/>
                          <w:szCs w:val="32"/>
                        </w:rPr>
                      </w:pPr>
                    </w:p>
                    <w:p w:rsidR="00EA6B96" w:rsidRPr="00A27290" w:rsidRDefault="00EA6B96" w:rsidP="00A27290">
                      <w:pPr>
                        <w:spacing w:after="0"/>
                        <w:rPr>
                          <w:rFonts w:ascii="Century Gothic" w:hAnsi="Century Gothic" w:cs="Arial"/>
                          <w:sz w:val="24"/>
                          <w:szCs w:val="24"/>
                        </w:rPr>
                      </w:pPr>
                    </w:p>
                    <w:p w:rsidR="00EA6B96" w:rsidRDefault="00EA6B96" w:rsidP="00051EC8"/>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simplePos x="0" y="0"/>
                <wp:positionH relativeFrom="column">
                  <wp:posOffset>-695325</wp:posOffset>
                </wp:positionH>
                <wp:positionV relativeFrom="paragraph">
                  <wp:posOffset>3900170</wp:posOffset>
                </wp:positionV>
                <wp:extent cx="7018655"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86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234748" w:rsidRDefault="00EA6B96" w:rsidP="00EA6B96">
                            <w:pPr>
                              <w:jc w:val="center"/>
                              <w:rPr>
                                <w:rFonts w:cstheme="minorHAnsi"/>
                                <w:b/>
                                <w:sz w:val="36"/>
                              </w:rPr>
                            </w:pPr>
                            <w:r w:rsidRPr="00234748">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2" type="#_x0000_t202" style="position:absolute;margin-left:-54.75pt;margin-top:307.1pt;width:552.65pt;height:30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QPgwIAAGsFAAAOAAAAZHJzL2Uyb0RvYy54bWysVE1PGzEQvVfqf7B8L7sJJKURG5SCqCoh&#10;QIWKs+O1yapej2s7ydJf32dvNkS0F6pedu2ZN+OZNx9n511r2Eb50JCt+Oio5ExZSXVjnyr+/eHq&#10;wylnIQpbC0NWVfxZBX4+f//ubOtmakwrMrXyDE5smG1dxVcxullRBLlSrQhH5JSFUpNvRcTVPxW1&#10;F1t4b00xLstpsSVfO09ShQDpZa/k8+xfayXjrdZBRWYqjthi/vr8XaZvMT8Tsycv3KqRuzDEP0TR&#10;isbi0b2rSxEFW/vmD1dtIz0F0vFIUluQ1o1UOQdkMypfZXO/Ek7lXEBOcHuawv9zK282d541NWo3&#10;5syKFjV6UF1kn6ljEIGfrQszwO4dgLGDHNhBHiBMaXfat+mPhBj0YPp5z27yJiH8WI5Op5MJZxK6&#10;49NRWWb6ixdr50P8oqhl6VBxj+plUsXmOkREAugASY9ZumqMyRU0lm0rPj2elNlgr4GFsQmrci/s&#10;3KSM+sjzKT4blTDGflMaXOQEkiB3obownm0E+kdIqWzMuWe/QCeURhBvMdzhX6J6i3Gfx/Ay2bg3&#10;bhtLPmf/Kuz6xxCy7vEg8iDvdIzdsstNMB0Ku6T6GfX21E9McPKqQVGuRYh3wmNEUGKMfbzFRxsC&#10;+bQ7cbYi/+tv8oRH50LL2RYjV/Hwcy284sx8tejpT6OTkzSj+XIy+TjGxR9qlocau24vCFUZYcE4&#10;mY8JH81w1J7aR2yHRXoVKmEl3q54HI4XsV8E2C5SLRYZhKl0Il7beyeT61Sk1HIP3aPwbteXER19&#10;Q8Nwitmr9uyxydLSYh1JN7l3E889qzv+MdG5pXfbJ62Mw3tGvezI+W8AAAD//wMAUEsDBBQABgAI&#10;AAAAIQAHNiVL4gAAAAwBAAAPAAAAZHJzL2Rvd25yZXYueG1sTI9NT4NAEIbvJv6HzZh4axeI1EJZ&#10;moakMTF6aO3F28BugXQ/kN226K93PNXjvPPk/SjWk9HsokbfOysgnkfAlG2c7G0r4PCxnS2B+YBW&#10;onZWCfhWHtbl/V2BuXRXu1OXfWgZmVifo4AuhCHn3DedMujnblCWfkc3Ggx0ji2XI17J3GieRNGC&#10;G+wtJXQ4qKpTzWl/NgJeq+077urELH909fJ23Axfh89UiMeHabMCFtQUbjD81afqUFKn2p2t9EwL&#10;mMVRlhIrYBE/JcAIybKU1tSkPJPCy4L/H1H+AgAA//8DAFBLAQItABQABgAIAAAAIQC2gziS/gAA&#10;AOEBAAATAAAAAAAAAAAAAAAAAAAAAABbQ29udGVudF9UeXBlc10ueG1sUEsBAi0AFAAGAAgAAAAh&#10;ADj9If/WAAAAlAEAAAsAAAAAAAAAAAAAAAAALwEAAF9yZWxzLy5yZWxzUEsBAi0AFAAGAAgAAAAh&#10;AGh7pA+DAgAAawUAAA4AAAAAAAAAAAAAAAAALgIAAGRycy9lMm9Eb2MueG1sUEsBAi0AFAAGAAgA&#10;AAAhAAc2JUviAAAADAEAAA8AAAAAAAAAAAAAAAAA3QQAAGRycy9kb3ducmV2LnhtbFBLBQYAAAAA&#10;BAAEAPMAAADsBQAAAAA=&#10;" filled="f" stroked="f" strokeweight=".5pt">
                <v:textbox>
                  <w:txbxContent>
                    <w:p w:rsidR="00EA6B96" w:rsidRPr="00234748" w:rsidRDefault="00EA6B96" w:rsidP="00EA6B96">
                      <w:pPr>
                        <w:jc w:val="center"/>
                        <w:rPr>
                          <w:rFonts w:cstheme="minorHAnsi"/>
                          <w:b/>
                          <w:sz w:val="36"/>
                        </w:rPr>
                      </w:pPr>
                      <w:r w:rsidRPr="00234748">
                        <w:rPr>
                          <w:rFonts w:cstheme="minorHAnsi"/>
                          <w:b/>
                          <w:sz w:val="32"/>
                          <w:szCs w:val="32"/>
                        </w:rPr>
                        <w:t>How will I be assessed?</w:t>
                      </w:r>
                    </w:p>
                  </w:txbxContent>
                </v:textbox>
              </v:shape>
            </w:pict>
          </mc:Fallback>
        </mc:AlternateContent>
      </w:r>
      <w:r>
        <w:rPr>
          <w:noProof/>
          <w:lang w:eastAsia="en-GB"/>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paragraph">
                  <wp:posOffset>3804920</wp:posOffset>
                </wp:positionV>
                <wp:extent cx="7153275" cy="563880"/>
                <wp:effectExtent l="0" t="0" r="9525" b="7620"/>
                <wp:wrapNone/>
                <wp:docPr id="11" name="Flowchart: Document 11"/>
                <wp:cNvGraphicFramePr/>
                <a:graphic xmlns:a="http://schemas.openxmlformats.org/drawingml/2006/main">
                  <a:graphicData uri="http://schemas.microsoft.com/office/word/2010/wordprocessingShape">
                    <wps:wsp>
                      <wps:cNvSpPr/>
                      <wps:spPr>
                        <a:xfrm>
                          <a:off x="0" y="0"/>
                          <a:ext cx="715327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E2D34" id="Flowchart: Document 11" o:spid="_x0000_s1026" type="#_x0000_t114" style="position:absolute;margin-left:0;margin-top:299.6pt;width:563.25pt;height:44.4pt;z-index:2516423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S6ogIAAJoFAAAOAAAAZHJzL2Uyb0RvYy54bWysVNtu2zAMfR+wfxD0vtpJkzYz6hRBigwD&#10;urZYO/RZkaXYmCRqknLb14+SL826AgOGvdiiSB6SRySvrg9akZ1wvgFT0tFZTokwHKrGbEr67Wn1&#10;YUaJD8xUTIERJT0KT6/n799d7W0hxlCDqoQjCGJ8sbclrUOwRZZ5XgvN/BlYYVApwWkWUHSbrHJs&#10;j+haZeM8v8j24CrrgAvv8famVdJ5wpdS8HAvpReBqJJibiF9Xfqu4zebX7Fi45itG96lwf4hC80a&#10;g0EHqBsWGNm65g8o3XAHHmQ446AzkLLhItWA1YzyV9U81syKVAuS4+1Ak/9/sPxu9+BIU+HbjSgx&#10;TOMbrRTsec1cKMgN8K0WJhDUIlV76wv0eLQPrpM8HmPdB+l0/GNF5JDoPQ70ikMgHC8vR9Pz8eWU&#10;Eo666cX5bJb4z168rfPhkwBN4qGkEhNZxkT6NBLFbHfrA4ZHv94+RvagmmrVKJWE2D9iqRzZMXz5&#10;9WaUXNVWf4GqvZtN87yPn9otmifU35CUiXgGInIbNN5kkYm29nQKRyWinTJfhUQ6sdpxijggt0EZ&#10;58jmJHKJ6Sfr6CYRfHBsU33lqEJ6AHTqbKObSA0+OOZ/jzh4pKhgwuCsGwPuLYDq+xC5te+rb2uO&#10;5a+hOmIXOWjHy1u+avABb5kPD8zhPOHk4Y4I9/iJb1pS6E6U1OB+vnUf7bHNUUvJHuezpP7HljlB&#10;ifpscAA+jiaTONBJmEwvxyi4U836VGO2egnYCNjjmF06Rvug+qN0oJ9xlSxiVFQxwzF2SXlwvbAM&#10;7d7AZcTFYpHMcIgtC7fm0fIIHlmNPfl0eGbOdl0csP/voJ9lVrzq39Y2ehpYbAPIJjX3C68d37gA&#10;UtN0yypumFM5Wb2s1PkvAAAA//8DAFBLAwQUAAYACAAAACEAP2d7590AAAAJAQAADwAAAGRycy9k&#10;b3ducmV2LnhtbEyPzU7DMBCE70i8g7VI3KjdSE3TEKcCBEfU3wNHN97GEfE62G4b3h73VI6jGc18&#10;Uy1H27Mz+tA5kjCdCGBIjdMdtRL2u4+nAliIirTqHaGEXwywrO/vKlVqd6ENnrexZamEQqkkmBiH&#10;kvPQGLQqTNyAlLyj81bFJH3LtVeXVG57ngmRc6s6SgtGDfhmsPnenmwaOa7ev8Tqdb7368LsOP00&#10;m89cyseH8eUZWMQx3sJwxU/oUCemgzuRDqyXkI5ECbPFIgN2tadZPgN2kJAXhQBeV/z/g/oPAAD/&#10;/wMAUEsBAi0AFAAGAAgAAAAhALaDOJL+AAAA4QEAABMAAAAAAAAAAAAAAAAAAAAAAFtDb250ZW50&#10;X1R5cGVzXS54bWxQSwECLQAUAAYACAAAACEAOP0h/9YAAACUAQAACwAAAAAAAAAAAAAAAAAvAQAA&#10;X3JlbHMvLnJlbHNQSwECLQAUAAYACAAAACEA6YJEuqICAACaBQAADgAAAAAAAAAAAAAAAAAuAgAA&#10;ZHJzL2Uyb0RvYy54bWxQSwECLQAUAAYACAAAACEAP2d7590AAAAJAQAADwAAAAAAAAAAAAAAAAD8&#10;BAAAZHJzL2Rvd25yZXYueG1sUEsFBgAAAAAEAAQA8wAAAAYGAAAAAA==&#10;" fillcolor="#d8d8d8 [2732]" stroked="f" strokeweight="2pt">
                <w10:wrap anchorx="margin"/>
              </v:shape>
            </w:pict>
          </mc:Fallback>
        </mc:AlternateContent>
      </w:r>
      <w:r>
        <w:rPr>
          <w:noProof/>
          <w:lang w:eastAsia="en-GB"/>
        </w:rPr>
        <mc:AlternateContent>
          <mc:Choice Requires="wps">
            <w:drawing>
              <wp:anchor distT="0" distB="0" distL="114300" distR="114300" simplePos="0" relativeHeight="251515392" behindDoc="0" locked="0" layoutInCell="1" allowOverlap="1" wp14:anchorId="54A6FE76" wp14:editId="257CDB4C">
                <wp:simplePos x="0" y="0"/>
                <wp:positionH relativeFrom="margin">
                  <wp:align>center</wp:align>
                </wp:positionH>
                <wp:positionV relativeFrom="paragraph">
                  <wp:posOffset>1928495</wp:posOffset>
                </wp:positionV>
                <wp:extent cx="7123430" cy="1695450"/>
                <wp:effectExtent l="0" t="0" r="20320" b="19050"/>
                <wp:wrapNone/>
                <wp:docPr id="9" name="Text Box 9"/>
                <wp:cNvGraphicFramePr/>
                <a:graphic xmlns:a="http://schemas.openxmlformats.org/drawingml/2006/main">
                  <a:graphicData uri="http://schemas.microsoft.com/office/word/2010/wordprocessingShape">
                    <wps:wsp>
                      <wps:cNvSpPr txBox="1"/>
                      <wps:spPr>
                        <a:xfrm>
                          <a:off x="0" y="0"/>
                          <a:ext cx="7123430" cy="169545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Pr="00EA6B96" w:rsidRDefault="00EA6B96" w:rsidP="00A27290">
                            <w:pPr>
                              <w:spacing w:after="0"/>
                              <w:rPr>
                                <w:rFonts w:ascii="Century Gothic" w:hAnsi="Century Gothic" w:cs="Arial"/>
                                <w:sz w:val="32"/>
                                <w:szCs w:val="32"/>
                              </w:rPr>
                            </w:pPr>
                            <w:r w:rsidRPr="00EA6B96">
                              <w:rPr>
                                <w:rFonts w:ascii="Century Gothic" w:hAnsi="Century Gothic" w:cs="Arial"/>
                                <w:sz w:val="32"/>
                                <w:szCs w:val="32"/>
                              </w:rPr>
                              <w:t>You will study 8 issues from the perspective of Christianity and Islam:</w:t>
                            </w:r>
                          </w:p>
                          <w:tbl>
                            <w:tblPr>
                              <w:tblStyle w:val="TableGrid"/>
                              <w:tblW w:w="0" w:type="auto"/>
                              <w:tblLook w:val="04A0" w:firstRow="1" w:lastRow="0" w:firstColumn="1" w:lastColumn="0" w:noHBand="0" w:noVBand="1"/>
                            </w:tblPr>
                            <w:tblGrid>
                              <w:gridCol w:w="5439"/>
                              <w:gridCol w:w="5441"/>
                            </w:tblGrid>
                            <w:tr w:rsidR="00EA6B96" w:rsidRPr="00EA6B96" w:rsidTr="00EA6B96">
                              <w:tc>
                                <w:tcPr>
                                  <w:tcW w:w="5447" w:type="dxa"/>
                                </w:tcPr>
                                <w:p w:rsidR="00EA6B96" w:rsidRPr="00EA6B96" w:rsidRDefault="00EA6B96" w:rsidP="00A65CDC">
                                  <w:pPr>
                                    <w:rPr>
                                      <w:rFonts w:ascii="Arial" w:hAnsi="Arial" w:cs="Arial"/>
                                      <w:b/>
                                      <w:sz w:val="32"/>
                                      <w:szCs w:val="32"/>
                                    </w:rPr>
                                  </w:pPr>
                                  <w:r w:rsidRPr="00EA6B96">
                                    <w:rPr>
                                      <w:rFonts w:ascii="Arial" w:hAnsi="Arial" w:cs="Arial"/>
                                      <w:b/>
                                      <w:sz w:val="32"/>
                                      <w:szCs w:val="32"/>
                                    </w:rPr>
                                    <w:t>ISLAM:</w:t>
                                  </w:r>
                                </w:p>
                              </w:tc>
                              <w:tc>
                                <w:tcPr>
                                  <w:tcW w:w="5448" w:type="dxa"/>
                                </w:tcPr>
                                <w:p w:rsidR="00EA6B96" w:rsidRPr="00EA6B96" w:rsidRDefault="00EA6B96" w:rsidP="00A65CDC">
                                  <w:pPr>
                                    <w:rPr>
                                      <w:rFonts w:ascii="Arial" w:hAnsi="Arial" w:cs="Arial"/>
                                      <w:b/>
                                      <w:sz w:val="32"/>
                                      <w:szCs w:val="32"/>
                                    </w:rPr>
                                  </w:pPr>
                                  <w:r w:rsidRPr="00EA6B96">
                                    <w:rPr>
                                      <w:rFonts w:ascii="Arial" w:hAnsi="Arial" w:cs="Arial"/>
                                      <w:b/>
                                      <w:sz w:val="32"/>
                                      <w:szCs w:val="32"/>
                                    </w:rPr>
                                    <w:t>CHRISTIANITY:</w:t>
                                  </w:r>
                                </w:p>
                              </w:tc>
                            </w:tr>
                            <w:tr w:rsidR="00EA6B96" w:rsidRPr="00EA6B96" w:rsidTr="00EA6B96">
                              <w:tc>
                                <w:tcPr>
                                  <w:tcW w:w="5447" w:type="dxa"/>
                                </w:tcPr>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Muslim Beliefs</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Marriage and the Family</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Living the Muslim Life</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Matters of Life and Death</w:t>
                                  </w:r>
                                </w:p>
                              </w:tc>
                              <w:tc>
                                <w:tcPr>
                                  <w:tcW w:w="5448" w:type="dxa"/>
                                </w:tcPr>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Christian Beliefs</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Philosophy of Religion</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Living the Christian Life</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Equality</w:t>
                                  </w:r>
                                </w:p>
                              </w:tc>
                            </w:tr>
                          </w:tbl>
                          <w:p w:rsidR="00EA6B96" w:rsidRDefault="00EA6B96" w:rsidP="00A65CDC">
                            <w:pPr>
                              <w:rPr>
                                <w:rFonts w:ascii="Arial" w:hAnsi="Arial" w:cs="Arial"/>
                                <w:sz w:val="24"/>
                                <w:szCs w:val="24"/>
                              </w:rPr>
                            </w:pPr>
                          </w:p>
                          <w:p w:rsidR="00EA6B96" w:rsidRDefault="00EA6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6FE76" id="_x0000_t202" coordsize="21600,21600" o:spt="202" path="m,l,21600r21600,l21600,xe">
                <v:stroke joinstyle="miter"/>
                <v:path gradientshapeok="t" o:connecttype="rect"/>
              </v:shapetype>
              <v:shape id="Text Box 9" o:spid="_x0000_s1033" type="#_x0000_t202" style="position:absolute;margin-left:0;margin-top:151.85pt;width:560.9pt;height:133.5pt;z-index:25151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59jAIAAGwFAAAOAAAAZHJzL2Uyb0RvYy54bWysVFtP2zAUfp+0/2D5faQpBdaKFHUgpkkI&#10;0MrEs+vY1Jrt49luk+7Xc+w0oWN9mvaS2D7fuX3ncnnVGk22wgcFtqLlyYgSYTnUyr5U9MfT7afP&#10;lITIbM00WFHRnQj0av7xw2XjZmIMa9C18ASN2DBrXEXXMbpZUQS+FoaFE3DColCCNyzi1b8UtWcN&#10;Wje6GI9G50UDvnYeuAgBX286IZ1n+1IKHh+kDCISXVGMLeavz99V+hbzSzZ78cytFd+Hwf4hCsOU&#10;RaeDqRsWGdl49Zcpo7iHADKecDAFSKm4yDlgNuXoXTbLNXMi54LkBDfQFP6fWX6/ffRE1RWdUmKZ&#10;wRI9iTaSL9CSaWKncWGGoKVDWGzxGavcvwd8TEm30pv0x3QIypHn3cBtMsbx8aIcn05OUcRRVp5P&#10;zyZnmf3iTd35EL8KMCQdKuqxeJlTtr0LEUNBaA9J3rRN3wBa1bdK63xJbSOutSdbhgWPbQ4V9Q5Q&#10;eEuaRUqsSyCf4k6Lzup3IZEQDHmcvedWfLPJOBc2ThIF2RKik5rECAbF8piijn0we2xSE7lFB8XR&#10;McU/PQ4a2SvYOCgbZcEfM1D/HDx3+D77LueUfmxXbe6Ci762K6h3WHIP3cgEx28VluWOhfjIPM4I&#10;lhLnPj7gR2poKgr7EyVr8L+PvSc8ti5KKWlw5ioafm2YF5TobxabelpOJmlI82VydjHGiz+UrA4l&#10;dmOuAatc4oZxPB8TPur+KD2YZ1wPi+QVRcxy9I1t0R+vY7cJcL1wsVhkEI6lY/HOLh1PphPLqeme&#10;2mfm3b4zIzb1PfTTyWbvGrTDJk0Li00EqXL3Jp47Vvf840jnJtqvn7QzDu8Z9bYk568AAAD//wMA&#10;UEsDBBQABgAIAAAAIQDjiD3I3wAAAAkBAAAPAAAAZHJzL2Rvd25yZXYueG1sTI9BS8NAEIXvgv9h&#10;GcFLsbtpqSkxkyKFolAvtoLXbXZMgruzIbtto7++25Mehze8933lanRWnGgInWeEbKpAENfedNwg&#10;fOw3D0sQIWo22nomhB8KsKpub0pdGH/mdzrtYiNSCYdCI7Qx9oWUoW7J6TD1PXHKvvzgdEzn0Egz&#10;6HMqd1bOlHqUTnecFlrd07ql+nt3dAj7xdt2PbEvbtLVSv6+Lm2gzw3i/d34/AQi0hj/nuGKn9Ch&#10;SkwHf2QThEVIIhFhruY5iGuczbKkckBY5CoHWZXyv0F1AQAA//8DAFBLAQItABQABgAIAAAAIQC2&#10;gziS/gAAAOEBAAATAAAAAAAAAAAAAAAAAAAAAABbQ29udGVudF9UeXBlc10ueG1sUEsBAi0AFAAG&#10;AAgAAAAhADj9If/WAAAAlAEAAAsAAAAAAAAAAAAAAAAALwEAAF9yZWxzLy5yZWxzUEsBAi0AFAAG&#10;AAgAAAAhAEpQfn2MAgAAbAUAAA4AAAAAAAAAAAAAAAAALgIAAGRycy9lMm9Eb2MueG1sUEsBAi0A&#10;FAAGAAgAAAAhAOOIPcjfAAAACQEAAA8AAAAAAAAAAAAAAAAA5gQAAGRycy9kb3ducmV2LnhtbFBL&#10;BQYAAAAABAAEAPMAAADyBQAAAAA=&#10;" fillcolor="white [3201]" strokecolor="black [3213]" strokeweight="2pt">
                <v:textbox>
                  <w:txbxContent>
                    <w:p w:rsidR="00EA6B96" w:rsidRPr="00EA6B96" w:rsidRDefault="00EA6B96" w:rsidP="00A27290">
                      <w:pPr>
                        <w:spacing w:after="0"/>
                        <w:rPr>
                          <w:rFonts w:ascii="Century Gothic" w:hAnsi="Century Gothic" w:cs="Arial"/>
                          <w:sz w:val="32"/>
                          <w:szCs w:val="32"/>
                        </w:rPr>
                      </w:pPr>
                      <w:r w:rsidRPr="00EA6B96">
                        <w:rPr>
                          <w:rFonts w:ascii="Century Gothic" w:hAnsi="Century Gothic" w:cs="Arial"/>
                          <w:sz w:val="32"/>
                          <w:szCs w:val="32"/>
                        </w:rPr>
                        <w:t>You will study 8 issues from the perspective of Christianity and Islam:</w:t>
                      </w:r>
                    </w:p>
                    <w:tbl>
                      <w:tblPr>
                        <w:tblStyle w:val="TableGrid"/>
                        <w:tblW w:w="0" w:type="auto"/>
                        <w:tblLook w:val="04A0" w:firstRow="1" w:lastRow="0" w:firstColumn="1" w:lastColumn="0" w:noHBand="0" w:noVBand="1"/>
                      </w:tblPr>
                      <w:tblGrid>
                        <w:gridCol w:w="5439"/>
                        <w:gridCol w:w="5441"/>
                      </w:tblGrid>
                      <w:tr w:rsidR="00EA6B96" w:rsidRPr="00EA6B96" w:rsidTr="00EA6B96">
                        <w:tc>
                          <w:tcPr>
                            <w:tcW w:w="5447" w:type="dxa"/>
                          </w:tcPr>
                          <w:p w:rsidR="00EA6B96" w:rsidRPr="00EA6B96" w:rsidRDefault="00EA6B96" w:rsidP="00A65CDC">
                            <w:pPr>
                              <w:rPr>
                                <w:rFonts w:ascii="Arial" w:hAnsi="Arial" w:cs="Arial"/>
                                <w:b/>
                                <w:sz w:val="32"/>
                                <w:szCs w:val="32"/>
                              </w:rPr>
                            </w:pPr>
                            <w:r w:rsidRPr="00EA6B96">
                              <w:rPr>
                                <w:rFonts w:ascii="Arial" w:hAnsi="Arial" w:cs="Arial"/>
                                <w:b/>
                                <w:sz w:val="32"/>
                                <w:szCs w:val="32"/>
                              </w:rPr>
                              <w:t>ISLAM:</w:t>
                            </w:r>
                          </w:p>
                        </w:tc>
                        <w:tc>
                          <w:tcPr>
                            <w:tcW w:w="5448" w:type="dxa"/>
                          </w:tcPr>
                          <w:p w:rsidR="00EA6B96" w:rsidRPr="00EA6B96" w:rsidRDefault="00EA6B96" w:rsidP="00A65CDC">
                            <w:pPr>
                              <w:rPr>
                                <w:rFonts w:ascii="Arial" w:hAnsi="Arial" w:cs="Arial"/>
                                <w:b/>
                                <w:sz w:val="32"/>
                                <w:szCs w:val="32"/>
                              </w:rPr>
                            </w:pPr>
                            <w:r w:rsidRPr="00EA6B96">
                              <w:rPr>
                                <w:rFonts w:ascii="Arial" w:hAnsi="Arial" w:cs="Arial"/>
                                <w:b/>
                                <w:sz w:val="32"/>
                                <w:szCs w:val="32"/>
                              </w:rPr>
                              <w:t>CHRISTIANITY:</w:t>
                            </w:r>
                          </w:p>
                        </w:tc>
                      </w:tr>
                      <w:tr w:rsidR="00EA6B96" w:rsidRPr="00EA6B96" w:rsidTr="00EA6B96">
                        <w:tc>
                          <w:tcPr>
                            <w:tcW w:w="5447" w:type="dxa"/>
                          </w:tcPr>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Muslim Beliefs</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Marriage and the Family</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Living the Muslim Life</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Matters of Life and Death</w:t>
                            </w:r>
                          </w:p>
                        </w:tc>
                        <w:tc>
                          <w:tcPr>
                            <w:tcW w:w="5448" w:type="dxa"/>
                          </w:tcPr>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Christian Beliefs</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Philosophy of Religion</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Living the Christian Life</w:t>
                            </w:r>
                          </w:p>
                          <w:p w:rsidR="00EA6B96" w:rsidRPr="00EA6B96" w:rsidRDefault="00EA6B96" w:rsidP="00EA6B96">
                            <w:pPr>
                              <w:pStyle w:val="ListParagraph"/>
                              <w:numPr>
                                <w:ilvl w:val="0"/>
                                <w:numId w:val="11"/>
                              </w:numPr>
                              <w:rPr>
                                <w:rFonts w:ascii="Arial" w:hAnsi="Arial" w:cs="Arial"/>
                                <w:sz w:val="32"/>
                                <w:szCs w:val="32"/>
                              </w:rPr>
                            </w:pPr>
                            <w:r w:rsidRPr="00EA6B96">
                              <w:rPr>
                                <w:rFonts w:ascii="Arial" w:hAnsi="Arial" w:cs="Arial"/>
                                <w:sz w:val="32"/>
                                <w:szCs w:val="32"/>
                              </w:rPr>
                              <w:t>Equality</w:t>
                            </w:r>
                          </w:p>
                        </w:tc>
                      </w:tr>
                    </w:tbl>
                    <w:p w:rsidR="00EA6B96" w:rsidRDefault="00EA6B96" w:rsidP="00A65CDC">
                      <w:pPr>
                        <w:rPr>
                          <w:rFonts w:ascii="Arial" w:hAnsi="Arial" w:cs="Arial"/>
                          <w:sz w:val="24"/>
                          <w:szCs w:val="24"/>
                        </w:rPr>
                      </w:pPr>
                    </w:p>
                    <w:p w:rsidR="00EA6B96" w:rsidRDefault="00EA6B96"/>
                  </w:txbxContent>
                </v:textbox>
                <w10:wrap anchorx="margin"/>
              </v:shape>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1421765</wp:posOffset>
                </wp:positionV>
                <wp:extent cx="709612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61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234748" w:rsidRDefault="00EA6B96" w:rsidP="00887237">
                            <w:pPr>
                              <w:jc w:val="center"/>
                              <w:rPr>
                                <w:b/>
                                <w:sz w:val="32"/>
                                <w:szCs w:val="36"/>
                              </w:rPr>
                            </w:pPr>
                            <w:r w:rsidRPr="00234748">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4" type="#_x0000_t202" style="position:absolute;margin-left:0;margin-top:111.95pt;width:558.75pt;height:32.1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hxgwIAAGsFAAAOAAAAZHJzL2Uyb0RvYy54bWysVE1PGzEQvVfqf7B8L5ukIYGIDUpBVJVQ&#10;QYWKs+O1yapej2s7yaa/vs/ebIhoL1S97Nozb8Yzbz4uLtvGsI3yoSZb8uHJgDNlJVW1fS7598eb&#10;D2echShsJQxZVfKdCvxy/v7dxdbN1IhWZCrlGZzYMNu6kq9idLOiCHKlGhFOyCkLpSbfiIirfy4q&#10;L7bw3phiNBhMii35ynmSKgRIrzsln2f/WisZ77QOKjJTcsQW89fn7zJ9i/mFmD174Va13Ich/iGK&#10;RtQWjx5cXYso2NrXf7hqaukpkI4nkpqCtK6lyjkgm+HgVTYPK+FUzgXkBHegKfw/t/Lr5t6zukLt&#10;xpxZ0aBGj6qN7BO1DCLws3VhBtiDAzC2kAPbywOEKe1W+yb9kRCDHkzvDuwmbxLC6eB8Mhydciah&#10;Gw+mk2mmv3ixdj7Ez4oalg4l96heJlVsbkNEJID2kPSYpZvamFxBY9m25JOPp4NscNDAwtiEVbkX&#10;9m5SRl3k+RR3RiWMsd+UBhc5gSTIXaiujGcbgf4RUiobc+7ZL9AJpRHEWwz3+Jeo3mLc5dG/TDYe&#10;jJvaks/Zvwq7+tGHrDs8iDzKOx1ju2xzE5z1hV1StUO9PXUTE5y8qVGUWxHivfAYEZQYYx/v8NGG&#10;QD7tT5ytyP/6mzzh0bnQcrbFyJU8/FwLrzgzXyx6+nw4HqcZzZfx6XSEiz/WLI81dt1cEaoyxIJx&#10;Mh8TPpr+qD01T9gOi/QqVMJKvF3y2B+vYrcIsF2kWiwyCFPpRLy1D04m16lIqeUe2yfh3b4vIzr6&#10;K/XDKWav2rPDJktLi3UkXefeTTx3rO75x0Tnlt5vn7Qyju8Z9bIj578BAAD//wMAUEsDBBQABgAI&#10;AAAAIQD/ROhh4QAAAAkBAAAPAAAAZHJzL2Rvd25yZXYueG1sTI/BTsMwEETvSPyDtUjcqJOgQprG&#10;qapIFRKCQ0sv3DbxNomI1yF228DX457KcXZWM2/y1WR6caLRdZYVxLMIBHFtdceNgv3H5iEF4Tyy&#10;xt4yKfghB6vi9ibHTNszb+m0840IIewyVNB6P2RSurolg25mB+LgHexo0Ac5NlKPeA7hppdJFD1J&#10;gx2HhhYHKluqv3ZHo+C13LzjtkpM+tuXL2+H9fC9/5wrdX83rZcgPE3++gwX/IAORWCq7JG1E72C&#10;MMQrSJLHBYiLHcfPcxBVOKVpDLLI5f8FxR8AAAD//wMAUEsBAi0AFAAGAAgAAAAhALaDOJL+AAAA&#10;4QEAABMAAAAAAAAAAAAAAAAAAAAAAFtDb250ZW50X1R5cGVzXS54bWxQSwECLQAUAAYACAAAACEA&#10;OP0h/9YAAACUAQAACwAAAAAAAAAAAAAAAAAvAQAAX3JlbHMvLnJlbHNQSwECLQAUAAYACAAAACEA&#10;6O9YcYMCAABrBQAADgAAAAAAAAAAAAAAAAAuAgAAZHJzL2Uyb0RvYy54bWxQSwECLQAUAAYACAAA&#10;ACEA/0ToYeEAAAAJAQAADwAAAAAAAAAAAAAAAADdBAAAZHJzL2Rvd25yZXYueG1sUEsFBgAAAAAE&#10;AAQA8wAAAOsFAAAAAA==&#10;" filled="f" stroked="f" strokeweight=".5pt">
                <v:textbox>
                  <w:txbxContent>
                    <w:p w:rsidR="00EA6B96" w:rsidRPr="00234748" w:rsidRDefault="00EA6B96" w:rsidP="00887237">
                      <w:pPr>
                        <w:jc w:val="center"/>
                        <w:rPr>
                          <w:b/>
                          <w:sz w:val="32"/>
                          <w:szCs w:val="36"/>
                        </w:rPr>
                      </w:pPr>
                      <w:r w:rsidRPr="00234748">
                        <w:rPr>
                          <w:b/>
                          <w:sz w:val="32"/>
                          <w:szCs w:val="36"/>
                        </w:rPr>
                        <w:t>What will I learn?</w:t>
                      </w:r>
                    </w:p>
                  </w:txbxContent>
                </v:textbox>
                <w10:wrap anchorx="margin"/>
              </v:shape>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-676275</wp:posOffset>
                </wp:positionH>
                <wp:positionV relativeFrom="paragraph">
                  <wp:posOffset>1337945</wp:posOffset>
                </wp:positionV>
                <wp:extent cx="7134225" cy="563880"/>
                <wp:effectExtent l="0" t="0" r="9525" b="7620"/>
                <wp:wrapNone/>
                <wp:docPr id="7" name="Flowchart: Document 7"/>
                <wp:cNvGraphicFramePr/>
                <a:graphic xmlns:a="http://schemas.openxmlformats.org/drawingml/2006/main">
                  <a:graphicData uri="http://schemas.microsoft.com/office/word/2010/wordprocessingShape">
                    <wps:wsp>
                      <wps:cNvSpPr/>
                      <wps:spPr>
                        <a:xfrm>
                          <a:off x="0" y="0"/>
                          <a:ext cx="713422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89D05" id="Flowchart: Document 7" o:spid="_x0000_s1026" type="#_x0000_t114" style="position:absolute;margin-left:-53.25pt;margin-top:105.35pt;width:561.75pt;height:4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LOoQIAAJgFAAAOAAAAZHJzL2Uyb0RvYy54bWysVE1v2zAMvQ/YfxB0X22nSZMZdYogRYYB&#10;XVusHXpWZDk2JomapMTJfv0o+aNdV2DAsIssiuQj+Uzy8uqoJDkI6xrQBc3OUkqE5lA2elfQb4+b&#10;DwtKnGe6ZBK0KOhJOHq1fP/usjW5mEANshSWIIh2eWsKWntv8iRxvBaKuTMwQqOyAquYR9HuktKy&#10;FtGVTCZpepG0YEtjgQvn8PW6U9JlxK8qwf1dVTnhiSwo5ubjaeO5DWeyvGT5zjJTN7xPg/1DFoo1&#10;GoOOUNfMM7K3zR9QquEWHFT+jINKoKoaLmINWE2WvqrmoWZGxFqQHGdGmtz/g+W3h3tLmrKgc0o0&#10;U/iLNhJaXjPrc3INfK+E9mQeiGqNy9H+wdzbXnJ4DVUfK6vCF+shx0juaSRXHD3h+DjPzqeTyYwS&#10;jrrZxfliEdlPnr2Ndf6TAEXCpaAV5rEOeQxZRILZ4cZ5DI9+g32I7EA25aaRMgqhe8RaWnJg+N+3&#10;uyy6yr36AmX3tpil6RA/Nlswj6i/IUkd8DQE5C5oeEkCE13t8eZPUgQ7qb+KCsnEaicx4ojcBWWc&#10;I5nTwCWmH62DW4Xgo2OX6itH6bPeqbcNbiK29+iY/j3i6BGjgvajs2o02LcAyu9j5M5+qL6rOZS/&#10;hfKEPWShGy5n+KbBH3jDnL9nFqcJ5w43hL/DI/zTgkJ/o6QG+/Ot92CPTY5aSlqczoK6H3tmBSXy&#10;s8b2/5hNp2GcozCdzSco2Jea7UuN3qs1YCNkuIsMj9dg7+VwrSyoJ1wkqxAVVUxzjF1Q7u0grH23&#10;NXAVcbFaRTMcYcP8jX4wPIAHVkNPPh6fmDV9F3vs/1sYJpnlr/q3sw2eGlZ7D1UTm/uZ155vHP/Y&#10;NP2qCvvlpRytnhfq8hcAAAD//wMAUEsDBBQABgAIAAAAIQBkhzNL4AAAAA0BAAAPAAAAZHJzL2Rv&#10;d25yZXYueG1sTI/LTsMwEEX3SPyDNUjsWjuVmrQhTgUIlqj0sWDpxm4cEY+D7bbh75muynLuHN1H&#10;tRpdz84mxM6jhGwqgBlsvO6wlbDfvU8WwGJSqFXv0Uj4NRFW9f1dpUrtL7gx521qGZlgLJUEm9JQ&#10;ch4ba5yKUz8YpN/RB6cSnaHlOqgLmbuez4TIuVMdUoJVg3m1pvnenhyFHNdvX2L9UuzD58LuOP40&#10;m49cyseH8fkJWDJjusFwrU/VoaZOB39CHVkvYZKJfE6shFkmCmBXRGQF7TuQtFzOgdcV/7+i/gMA&#10;AP//AwBQSwECLQAUAAYACAAAACEAtoM4kv4AAADhAQAAEwAAAAAAAAAAAAAAAAAAAAAAW0NvbnRl&#10;bnRfVHlwZXNdLnhtbFBLAQItABQABgAIAAAAIQA4/SH/1gAAAJQBAAALAAAAAAAAAAAAAAAAAC8B&#10;AABfcmVscy8ucmVsc1BLAQItABQABgAIAAAAIQBeziLOoQIAAJgFAAAOAAAAAAAAAAAAAAAAAC4C&#10;AABkcnMvZTJvRG9jLnhtbFBLAQItABQABgAIAAAAIQBkhzNL4AAAAA0BAAAPAAAAAAAAAAAAAAAA&#10;APsEAABkcnMvZG93bnJldi54bWxQSwUGAAAAAAQABADzAAAACAYAAAAA&#10;" fillcolor="#d8d8d8 [2732]" stroked="f" strokeweight="2pt"/>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830"/>
    <w:multiLevelType w:val="hybridMultilevel"/>
    <w:tmpl w:val="195E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7B9F"/>
    <w:multiLevelType w:val="hybridMultilevel"/>
    <w:tmpl w:val="CB5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4" w15:restartNumberingAfterBreak="0">
    <w:nsid w:val="23750309"/>
    <w:multiLevelType w:val="hybridMultilevel"/>
    <w:tmpl w:val="36B6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E10E8"/>
    <w:multiLevelType w:val="hybridMultilevel"/>
    <w:tmpl w:val="4634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3"/>
  </w:num>
  <w:num w:numId="6">
    <w:abstractNumId w:val="6"/>
  </w:num>
  <w:num w:numId="7">
    <w:abstractNumId w:val="8"/>
  </w:num>
  <w:num w:numId="8">
    <w:abstractNumId w:val="0"/>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51EC8"/>
    <w:rsid w:val="00074488"/>
    <w:rsid w:val="000D7331"/>
    <w:rsid w:val="000E7D61"/>
    <w:rsid w:val="000F19F1"/>
    <w:rsid w:val="0012597E"/>
    <w:rsid w:val="001320DF"/>
    <w:rsid w:val="00170CE6"/>
    <w:rsid w:val="00192D60"/>
    <w:rsid w:val="00197EE1"/>
    <w:rsid w:val="001C10C5"/>
    <w:rsid w:val="001E2786"/>
    <w:rsid w:val="00234748"/>
    <w:rsid w:val="00273624"/>
    <w:rsid w:val="003509D5"/>
    <w:rsid w:val="00386E0A"/>
    <w:rsid w:val="003D6862"/>
    <w:rsid w:val="003F4C38"/>
    <w:rsid w:val="0046351A"/>
    <w:rsid w:val="004C162A"/>
    <w:rsid w:val="004C448E"/>
    <w:rsid w:val="004C5C8E"/>
    <w:rsid w:val="004D7F61"/>
    <w:rsid w:val="005771BF"/>
    <w:rsid w:val="005F722D"/>
    <w:rsid w:val="00601748"/>
    <w:rsid w:val="00601B6A"/>
    <w:rsid w:val="00620E79"/>
    <w:rsid w:val="006210B8"/>
    <w:rsid w:val="00623CB7"/>
    <w:rsid w:val="006761F6"/>
    <w:rsid w:val="006F0783"/>
    <w:rsid w:val="007409A0"/>
    <w:rsid w:val="00766A9E"/>
    <w:rsid w:val="00770BF8"/>
    <w:rsid w:val="007E355C"/>
    <w:rsid w:val="008263B8"/>
    <w:rsid w:val="00855764"/>
    <w:rsid w:val="00887237"/>
    <w:rsid w:val="009022ED"/>
    <w:rsid w:val="0093431E"/>
    <w:rsid w:val="00977ECF"/>
    <w:rsid w:val="00990AA2"/>
    <w:rsid w:val="009D2A78"/>
    <w:rsid w:val="00A27290"/>
    <w:rsid w:val="00A3767C"/>
    <w:rsid w:val="00A65CDC"/>
    <w:rsid w:val="00AA629C"/>
    <w:rsid w:val="00B33815"/>
    <w:rsid w:val="00B62197"/>
    <w:rsid w:val="00B96955"/>
    <w:rsid w:val="00BD7B42"/>
    <w:rsid w:val="00C8555F"/>
    <w:rsid w:val="00C870FC"/>
    <w:rsid w:val="00D060B7"/>
    <w:rsid w:val="00D32A37"/>
    <w:rsid w:val="00DC2646"/>
    <w:rsid w:val="00E138F4"/>
    <w:rsid w:val="00E551EF"/>
    <w:rsid w:val="00E817B8"/>
    <w:rsid w:val="00EA6B96"/>
    <w:rsid w:val="00ED0DEB"/>
    <w:rsid w:val="00F351D6"/>
    <w:rsid w:val="00F44BD3"/>
    <w:rsid w:val="00F62755"/>
    <w:rsid w:val="00F73921"/>
    <w:rsid w:val="00FB1B33"/>
    <w:rsid w:val="00FB72EE"/>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Jlawson2</dc:creator>
  <cp:lastModifiedBy>Mr Storey (Staff)</cp:lastModifiedBy>
  <cp:revision>2</cp:revision>
  <cp:lastPrinted>2023-02-28T09:00:00Z</cp:lastPrinted>
  <dcterms:created xsi:type="dcterms:W3CDTF">2023-09-12T16:10:00Z</dcterms:created>
  <dcterms:modified xsi:type="dcterms:W3CDTF">2023-09-12T16:10:00Z</dcterms:modified>
</cp:coreProperties>
</file>