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77875" w14:textId="77777777" w:rsidR="004B70E0" w:rsidRPr="00606A9D" w:rsidRDefault="004B70E0" w:rsidP="00606A9D">
      <w:pPr>
        <w:rPr>
          <w:rFonts w:ascii="Arial" w:hAnsi="Arial" w:cs="Arial"/>
        </w:rPr>
      </w:pPr>
    </w:p>
    <w:p w14:paraId="607BED90" w14:textId="3888D9C3" w:rsidR="004B70E0" w:rsidRPr="00606A9D" w:rsidRDefault="004B70E0" w:rsidP="00606A9D">
      <w:pPr>
        <w:rPr>
          <w:rFonts w:ascii="Arial" w:hAnsi="Arial" w:cs="Arial"/>
        </w:rPr>
      </w:pPr>
      <w:r w:rsidRPr="00606A9D">
        <w:rPr>
          <w:rFonts w:ascii="Arial" w:hAnsi="Arial" w:cs="Arial"/>
          <w:noProof/>
        </w:rPr>
        <w:drawing>
          <wp:anchor distT="0" distB="0" distL="114300" distR="114300" simplePos="0" relativeHeight="251659264" behindDoc="1" locked="0" layoutInCell="1" allowOverlap="1" wp14:anchorId="039D9734" wp14:editId="229F7DF6">
            <wp:simplePos x="0" y="0"/>
            <wp:positionH relativeFrom="margin">
              <wp:align>center</wp:align>
            </wp:positionH>
            <wp:positionV relativeFrom="paragraph">
              <wp:posOffset>15875</wp:posOffset>
            </wp:positionV>
            <wp:extent cx="2070100" cy="1907540"/>
            <wp:effectExtent l="0" t="0" r="6350" b="0"/>
            <wp:wrapTight wrapText="bothSides">
              <wp:wrapPolygon edited="0">
                <wp:start x="0" y="0"/>
                <wp:lineTo x="0" y="21356"/>
                <wp:lineTo x="21467" y="21356"/>
                <wp:lineTo x="21467" y="0"/>
                <wp:lineTo x="0" y="0"/>
              </wp:wrapPolygon>
            </wp:wrapTight>
            <wp:docPr id="2" name="Picture 2" descr="Description: New Fir Vale Logo - 0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descr="Description: New Fir Vale Logo - 09-09"/>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20296"/>
                    <a:stretch/>
                  </pic:blipFill>
                  <pic:spPr bwMode="auto">
                    <a:xfrm>
                      <a:off x="0" y="0"/>
                      <a:ext cx="2070100" cy="1907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D598DA" w14:textId="77777777" w:rsidR="004B70E0" w:rsidRPr="00606A9D" w:rsidRDefault="004B70E0" w:rsidP="00606A9D">
      <w:pPr>
        <w:rPr>
          <w:rFonts w:ascii="Arial" w:hAnsi="Arial" w:cs="Arial"/>
        </w:rPr>
      </w:pPr>
    </w:p>
    <w:p w14:paraId="3D56A114" w14:textId="0853608C" w:rsidR="004B70E0" w:rsidRPr="00606A9D" w:rsidRDefault="004B70E0" w:rsidP="00606A9D">
      <w:pPr>
        <w:rPr>
          <w:rFonts w:ascii="Arial" w:hAnsi="Arial" w:cs="Arial"/>
        </w:rPr>
      </w:pPr>
    </w:p>
    <w:p w14:paraId="03EA9E04" w14:textId="77777777" w:rsidR="004B70E0" w:rsidRPr="00606A9D" w:rsidRDefault="004B70E0" w:rsidP="00606A9D">
      <w:pPr>
        <w:rPr>
          <w:rFonts w:ascii="Arial" w:hAnsi="Arial" w:cs="Arial"/>
        </w:rPr>
      </w:pPr>
    </w:p>
    <w:p w14:paraId="12435BFE" w14:textId="77777777" w:rsidR="004B70E0" w:rsidRPr="00606A9D" w:rsidRDefault="004B70E0" w:rsidP="00606A9D">
      <w:pPr>
        <w:rPr>
          <w:rFonts w:ascii="Arial" w:hAnsi="Arial" w:cs="Arial"/>
        </w:rPr>
      </w:pPr>
    </w:p>
    <w:p w14:paraId="7C6FB7FA" w14:textId="77777777" w:rsidR="004B70E0" w:rsidRPr="00606A9D" w:rsidRDefault="004B70E0" w:rsidP="00606A9D">
      <w:pPr>
        <w:rPr>
          <w:rFonts w:ascii="Arial" w:hAnsi="Arial" w:cs="Arial"/>
        </w:rPr>
      </w:pPr>
    </w:p>
    <w:p w14:paraId="31B6384E" w14:textId="77777777" w:rsidR="004B70E0" w:rsidRPr="00606A9D" w:rsidRDefault="004B70E0" w:rsidP="00606A9D">
      <w:pPr>
        <w:rPr>
          <w:rFonts w:ascii="Arial" w:hAnsi="Arial" w:cs="Arial"/>
        </w:rPr>
      </w:pPr>
    </w:p>
    <w:p w14:paraId="3F74F14A" w14:textId="1FECC1AD" w:rsidR="004B70E0" w:rsidRPr="00606A9D" w:rsidRDefault="004B70E0" w:rsidP="00606A9D">
      <w:pPr>
        <w:pStyle w:val="Heading1"/>
        <w:jc w:val="center"/>
        <w:rPr>
          <w:rFonts w:ascii="Arial" w:hAnsi="Arial" w:cs="Arial"/>
          <w:b w:val="0"/>
          <w:bCs/>
          <w:caps/>
          <w:sz w:val="36"/>
          <w:szCs w:val="22"/>
        </w:rPr>
      </w:pPr>
      <w:r w:rsidRPr="00606A9D">
        <w:rPr>
          <w:rFonts w:ascii="Arial" w:hAnsi="Arial" w:cs="Arial"/>
          <w:bCs/>
          <w:caps/>
          <w:sz w:val="36"/>
          <w:szCs w:val="22"/>
        </w:rPr>
        <w:t>C</w:t>
      </w:r>
      <w:r w:rsidR="00721604" w:rsidRPr="00606A9D">
        <w:rPr>
          <w:rFonts w:ascii="Arial" w:hAnsi="Arial" w:cs="Arial"/>
          <w:bCs/>
          <w:caps/>
          <w:sz w:val="36"/>
          <w:szCs w:val="22"/>
        </w:rPr>
        <w:t>areerS</w:t>
      </w:r>
      <w:r w:rsidRPr="00606A9D">
        <w:rPr>
          <w:rFonts w:ascii="Arial" w:hAnsi="Arial" w:cs="Arial"/>
          <w:bCs/>
          <w:caps/>
          <w:sz w:val="36"/>
          <w:szCs w:val="22"/>
        </w:rPr>
        <w:t xml:space="preserve"> INFORMAT</w:t>
      </w:r>
      <w:r w:rsidR="00721604" w:rsidRPr="00606A9D">
        <w:rPr>
          <w:rFonts w:ascii="Arial" w:hAnsi="Arial" w:cs="Arial"/>
          <w:bCs/>
          <w:caps/>
          <w:sz w:val="36"/>
          <w:szCs w:val="22"/>
        </w:rPr>
        <w:t>ION ADVICE AND EDUCATIONAL GUID</w:t>
      </w:r>
      <w:r w:rsidRPr="00606A9D">
        <w:rPr>
          <w:rFonts w:ascii="Arial" w:hAnsi="Arial" w:cs="Arial"/>
          <w:bCs/>
          <w:caps/>
          <w:sz w:val="36"/>
          <w:szCs w:val="22"/>
        </w:rPr>
        <w:t>ANCE (CIAEG) Policy</w:t>
      </w:r>
    </w:p>
    <w:p w14:paraId="04597CE7" w14:textId="77777777" w:rsidR="004B70E0" w:rsidRPr="00606A9D" w:rsidRDefault="004B70E0" w:rsidP="00606A9D">
      <w:pPr>
        <w:rPr>
          <w:rFonts w:ascii="Arial" w:hAnsi="Arial" w:cs="Arial"/>
          <w:sz w:val="36"/>
        </w:rPr>
      </w:pPr>
    </w:p>
    <w:p w14:paraId="5899B2DE" w14:textId="1B6FC1F9" w:rsidR="004B70E0" w:rsidRPr="00606A9D" w:rsidRDefault="004B70E0" w:rsidP="00606A9D">
      <w:pPr>
        <w:jc w:val="center"/>
        <w:rPr>
          <w:rFonts w:ascii="Arial" w:hAnsi="Arial" w:cs="Arial"/>
          <w:b/>
          <w:bCs/>
        </w:rPr>
      </w:pPr>
    </w:p>
    <w:p w14:paraId="29712056" w14:textId="77777777" w:rsidR="004B70E0" w:rsidRPr="00606A9D" w:rsidRDefault="004B70E0" w:rsidP="00606A9D">
      <w:pPr>
        <w:jc w:val="center"/>
        <w:rPr>
          <w:rFonts w:ascii="Arial" w:hAnsi="Arial" w:cs="Arial"/>
          <w:b/>
          <w:bCs/>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6"/>
        <w:gridCol w:w="5051"/>
      </w:tblGrid>
      <w:tr w:rsidR="004B70E0" w:rsidRPr="00606A9D" w14:paraId="7751F2FF" w14:textId="77777777" w:rsidTr="00721604">
        <w:tc>
          <w:tcPr>
            <w:tcW w:w="3596" w:type="dxa"/>
            <w:tcBorders>
              <w:top w:val="single" w:sz="4" w:space="0" w:color="000000"/>
              <w:left w:val="single" w:sz="4" w:space="0" w:color="000000"/>
              <w:bottom w:val="single" w:sz="4" w:space="0" w:color="000000"/>
              <w:right w:val="single" w:sz="4" w:space="0" w:color="000000"/>
            </w:tcBorders>
            <w:hideMark/>
          </w:tcPr>
          <w:p w14:paraId="578E9DDC" w14:textId="77777777" w:rsidR="004B70E0" w:rsidRPr="00606A9D" w:rsidRDefault="004B70E0" w:rsidP="00606A9D">
            <w:pPr>
              <w:spacing w:before="240" w:after="240"/>
              <w:rPr>
                <w:rFonts w:ascii="Arial" w:hAnsi="Arial" w:cs="Arial"/>
                <w:b/>
              </w:rPr>
            </w:pPr>
            <w:r w:rsidRPr="00606A9D">
              <w:rPr>
                <w:rFonts w:ascii="Arial" w:hAnsi="Arial" w:cs="Arial"/>
                <w:b/>
                <w:bCs/>
              </w:rPr>
              <w:t>Review Date</w:t>
            </w:r>
          </w:p>
        </w:tc>
        <w:tc>
          <w:tcPr>
            <w:tcW w:w="5051" w:type="dxa"/>
            <w:tcBorders>
              <w:top w:val="single" w:sz="4" w:space="0" w:color="000000"/>
              <w:left w:val="single" w:sz="4" w:space="0" w:color="000000"/>
              <w:bottom w:val="single" w:sz="4" w:space="0" w:color="000000"/>
              <w:right w:val="single" w:sz="4" w:space="0" w:color="000000"/>
            </w:tcBorders>
          </w:tcPr>
          <w:p w14:paraId="154AF2D1" w14:textId="7155F2A5" w:rsidR="004B70E0" w:rsidRPr="00606A9D" w:rsidRDefault="00B71C4A" w:rsidP="00606A9D">
            <w:pPr>
              <w:spacing w:before="240" w:after="240"/>
              <w:rPr>
                <w:rFonts w:ascii="Arial" w:hAnsi="Arial" w:cs="Arial"/>
              </w:rPr>
            </w:pPr>
            <w:r>
              <w:rPr>
                <w:rFonts w:ascii="Arial" w:hAnsi="Arial" w:cs="Arial"/>
              </w:rPr>
              <w:t>February 2023</w:t>
            </w:r>
          </w:p>
        </w:tc>
      </w:tr>
      <w:tr w:rsidR="004B70E0" w:rsidRPr="00606A9D" w14:paraId="72092A15" w14:textId="77777777" w:rsidTr="00183A89">
        <w:tc>
          <w:tcPr>
            <w:tcW w:w="3596" w:type="dxa"/>
            <w:tcBorders>
              <w:top w:val="single" w:sz="4" w:space="0" w:color="000000"/>
              <w:left w:val="single" w:sz="4" w:space="0" w:color="000000"/>
              <w:bottom w:val="single" w:sz="4" w:space="0" w:color="000000"/>
              <w:right w:val="single" w:sz="4" w:space="0" w:color="000000"/>
            </w:tcBorders>
            <w:hideMark/>
          </w:tcPr>
          <w:p w14:paraId="1DE40DE2" w14:textId="77777777" w:rsidR="004B70E0" w:rsidRPr="00606A9D" w:rsidRDefault="004B70E0" w:rsidP="00606A9D">
            <w:pPr>
              <w:spacing w:before="240" w:after="240"/>
              <w:rPr>
                <w:rFonts w:ascii="Arial" w:hAnsi="Arial" w:cs="Arial"/>
                <w:b/>
              </w:rPr>
            </w:pPr>
            <w:r w:rsidRPr="00606A9D">
              <w:rPr>
                <w:rFonts w:ascii="Arial" w:hAnsi="Arial" w:cs="Arial"/>
                <w:b/>
                <w:bCs/>
              </w:rPr>
              <w:t>Approved</w:t>
            </w:r>
          </w:p>
        </w:tc>
        <w:tc>
          <w:tcPr>
            <w:tcW w:w="5051" w:type="dxa"/>
            <w:tcBorders>
              <w:top w:val="single" w:sz="4" w:space="0" w:color="000000"/>
              <w:left w:val="single" w:sz="4" w:space="0" w:color="000000"/>
              <w:bottom w:val="single" w:sz="4" w:space="0" w:color="000000"/>
              <w:right w:val="single" w:sz="4" w:space="0" w:color="000000"/>
            </w:tcBorders>
          </w:tcPr>
          <w:p w14:paraId="50F56AA5" w14:textId="68FB69B2" w:rsidR="004B70E0" w:rsidRPr="00606A9D" w:rsidRDefault="005306EA" w:rsidP="00606A9D">
            <w:pPr>
              <w:spacing w:before="240" w:after="240"/>
              <w:rPr>
                <w:rFonts w:ascii="Arial" w:hAnsi="Arial" w:cs="Arial"/>
              </w:rPr>
            </w:pPr>
            <w:r>
              <w:rPr>
                <w:rFonts w:ascii="Arial" w:hAnsi="Arial" w:cs="Arial"/>
              </w:rPr>
              <w:t>Full Governors</w:t>
            </w:r>
          </w:p>
        </w:tc>
      </w:tr>
      <w:tr w:rsidR="004B70E0" w:rsidRPr="00606A9D" w14:paraId="7B02AF53" w14:textId="77777777" w:rsidTr="00183A89">
        <w:trPr>
          <w:trHeight w:val="758"/>
        </w:trPr>
        <w:tc>
          <w:tcPr>
            <w:tcW w:w="3596" w:type="dxa"/>
            <w:tcBorders>
              <w:top w:val="single" w:sz="4" w:space="0" w:color="000000"/>
              <w:left w:val="single" w:sz="4" w:space="0" w:color="000000"/>
              <w:bottom w:val="single" w:sz="4" w:space="0" w:color="000000"/>
              <w:right w:val="single" w:sz="4" w:space="0" w:color="000000"/>
            </w:tcBorders>
            <w:hideMark/>
          </w:tcPr>
          <w:p w14:paraId="64A06847" w14:textId="77777777" w:rsidR="004B70E0" w:rsidRPr="00606A9D" w:rsidRDefault="004B70E0" w:rsidP="00606A9D">
            <w:pPr>
              <w:spacing w:before="240" w:after="240"/>
              <w:rPr>
                <w:rFonts w:ascii="Arial" w:hAnsi="Arial" w:cs="Arial"/>
                <w:b/>
              </w:rPr>
            </w:pPr>
            <w:r w:rsidRPr="00606A9D">
              <w:rPr>
                <w:rFonts w:ascii="Arial" w:hAnsi="Arial" w:cs="Arial"/>
                <w:b/>
                <w:bCs/>
              </w:rPr>
              <w:t>Ratified</w:t>
            </w:r>
          </w:p>
        </w:tc>
        <w:tc>
          <w:tcPr>
            <w:tcW w:w="5051" w:type="dxa"/>
            <w:tcBorders>
              <w:top w:val="single" w:sz="4" w:space="0" w:color="000000"/>
              <w:left w:val="single" w:sz="4" w:space="0" w:color="000000"/>
              <w:bottom w:val="single" w:sz="4" w:space="0" w:color="000000"/>
              <w:right w:val="single" w:sz="4" w:space="0" w:color="000000"/>
            </w:tcBorders>
          </w:tcPr>
          <w:p w14:paraId="78CD6759" w14:textId="3BFBCF7A" w:rsidR="004B70E0" w:rsidRPr="00606A9D" w:rsidRDefault="005306EA" w:rsidP="00606A9D">
            <w:pPr>
              <w:spacing w:before="240" w:after="240"/>
              <w:rPr>
                <w:rFonts w:ascii="Arial" w:hAnsi="Arial" w:cs="Arial"/>
              </w:rPr>
            </w:pPr>
            <w:r>
              <w:rPr>
                <w:rFonts w:ascii="Arial" w:hAnsi="Arial" w:cs="Arial"/>
              </w:rPr>
              <w:t>Full Governors</w:t>
            </w:r>
          </w:p>
        </w:tc>
      </w:tr>
      <w:tr w:rsidR="004B70E0" w:rsidRPr="00606A9D" w14:paraId="32EBC9E0" w14:textId="77777777" w:rsidTr="00721604">
        <w:trPr>
          <w:trHeight w:val="758"/>
        </w:trPr>
        <w:tc>
          <w:tcPr>
            <w:tcW w:w="3596" w:type="dxa"/>
            <w:tcBorders>
              <w:top w:val="single" w:sz="4" w:space="0" w:color="000000"/>
              <w:left w:val="single" w:sz="4" w:space="0" w:color="000000"/>
              <w:bottom w:val="single" w:sz="4" w:space="0" w:color="000000"/>
              <w:right w:val="single" w:sz="4" w:space="0" w:color="000000"/>
            </w:tcBorders>
            <w:hideMark/>
          </w:tcPr>
          <w:p w14:paraId="310CF5DE" w14:textId="77777777" w:rsidR="004B70E0" w:rsidRPr="00606A9D" w:rsidRDefault="004B70E0" w:rsidP="00606A9D">
            <w:pPr>
              <w:spacing w:before="240" w:after="240"/>
              <w:rPr>
                <w:rFonts w:ascii="Arial" w:hAnsi="Arial" w:cs="Arial"/>
                <w:b/>
              </w:rPr>
            </w:pPr>
            <w:r w:rsidRPr="00606A9D">
              <w:rPr>
                <w:rFonts w:ascii="Arial" w:hAnsi="Arial" w:cs="Arial"/>
                <w:b/>
                <w:bCs/>
              </w:rPr>
              <w:t>To be Reviewed</w:t>
            </w:r>
          </w:p>
        </w:tc>
        <w:tc>
          <w:tcPr>
            <w:tcW w:w="5051" w:type="dxa"/>
            <w:tcBorders>
              <w:top w:val="single" w:sz="4" w:space="0" w:color="000000"/>
              <w:left w:val="single" w:sz="4" w:space="0" w:color="000000"/>
              <w:bottom w:val="single" w:sz="4" w:space="0" w:color="000000"/>
              <w:right w:val="single" w:sz="4" w:space="0" w:color="000000"/>
            </w:tcBorders>
            <w:hideMark/>
          </w:tcPr>
          <w:p w14:paraId="59412315" w14:textId="2656465C" w:rsidR="004B70E0" w:rsidRPr="00606A9D" w:rsidRDefault="00656E73" w:rsidP="00606A9D">
            <w:pPr>
              <w:spacing w:before="240" w:after="240"/>
              <w:rPr>
                <w:rFonts w:ascii="Arial" w:hAnsi="Arial" w:cs="Arial"/>
              </w:rPr>
            </w:pPr>
            <w:r>
              <w:rPr>
                <w:rFonts w:ascii="Arial" w:hAnsi="Arial" w:cs="Arial"/>
              </w:rPr>
              <w:t>September</w:t>
            </w:r>
            <w:r w:rsidR="00B71C4A">
              <w:rPr>
                <w:rFonts w:ascii="Arial" w:hAnsi="Arial" w:cs="Arial"/>
              </w:rPr>
              <w:t xml:space="preserve"> 2024</w:t>
            </w:r>
          </w:p>
        </w:tc>
      </w:tr>
      <w:tr w:rsidR="004B70E0" w:rsidRPr="00606A9D" w14:paraId="5672B076" w14:textId="77777777" w:rsidTr="00721604">
        <w:trPr>
          <w:trHeight w:val="758"/>
        </w:trPr>
        <w:tc>
          <w:tcPr>
            <w:tcW w:w="3596" w:type="dxa"/>
            <w:tcBorders>
              <w:top w:val="single" w:sz="4" w:space="0" w:color="000000"/>
              <w:left w:val="single" w:sz="4" w:space="0" w:color="000000"/>
              <w:bottom w:val="single" w:sz="4" w:space="0" w:color="000000"/>
              <w:right w:val="single" w:sz="4" w:space="0" w:color="000000"/>
            </w:tcBorders>
          </w:tcPr>
          <w:p w14:paraId="1AAC69C6" w14:textId="77777777" w:rsidR="004B70E0" w:rsidRPr="00606A9D" w:rsidRDefault="004B70E0" w:rsidP="00606A9D">
            <w:pPr>
              <w:spacing w:before="240" w:after="240"/>
              <w:rPr>
                <w:rFonts w:ascii="Arial" w:hAnsi="Arial" w:cs="Arial"/>
                <w:b/>
                <w:bCs/>
              </w:rPr>
            </w:pPr>
            <w:r w:rsidRPr="00606A9D">
              <w:rPr>
                <w:rFonts w:ascii="Arial" w:hAnsi="Arial" w:cs="Arial"/>
                <w:b/>
                <w:bCs/>
              </w:rPr>
              <w:t>Policy Lead</w:t>
            </w:r>
          </w:p>
        </w:tc>
        <w:tc>
          <w:tcPr>
            <w:tcW w:w="5051" w:type="dxa"/>
            <w:tcBorders>
              <w:top w:val="single" w:sz="4" w:space="0" w:color="000000"/>
              <w:left w:val="single" w:sz="4" w:space="0" w:color="000000"/>
              <w:bottom w:val="single" w:sz="4" w:space="0" w:color="000000"/>
              <w:right w:val="single" w:sz="4" w:space="0" w:color="000000"/>
            </w:tcBorders>
          </w:tcPr>
          <w:p w14:paraId="63628AC6" w14:textId="4977D300" w:rsidR="004B70E0" w:rsidRPr="00606A9D" w:rsidRDefault="00721604" w:rsidP="00606A9D">
            <w:pPr>
              <w:spacing w:before="240" w:after="240"/>
              <w:rPr>
                <w:rFonts w:ascii="Arial" w:hAnsi="Arial" w:cs="Arial"/>
              </w:rPr>
            </w:pPr>
            <w:r w:rsidRPr="00606A9D">
              <w:rPr>
                <w:rFonts w:ascii="Arial" w:hAnsi="Arial" w:cs="Arial"/>
              </w:rPr>
              <w:t>Ms J Cassy</w:t>
            </w:r>
          </w:p>
        </w:tc>
      </w:tr>
    </w:tbl>
    <w:p w14:paraId="6AD5F8B4" w14:textId="77777777" w:rsidR="004B70E0" w:rsidRPr="00606A9D" w:rsidRDefault="004B70E0" w:rsidP="00606A9D">
      <w:pPr>
        <w:rPr>
          <w:rFonts w:ascii="Arial" w:hAnsi="Arial" w:cs="Arial"/>
        </w:rPr>
      </w:pPr>
    </w:p>
    <w:p w14:paraId="30158C67" w14:textId="59006085" w:rsidR="004B70E0" w:rsidRDefault="004B70E0" w:rsidP="00606A9D">
      <w:pPr>
        <w:rPr>
          <w:rFonts w:ascii="Arial" w:hAnsi="Arial" w:cs="Arial"/>
          <w:b/>
          <w:u w:val="single"/>
        </w:rPr>
      </w:pPr>
      <w:bookmarkStart w:id="0" w:name="_heading=h.gjdgxs" w:colFirst="0" w:colLast="0"/>
      <w:bookmarkEnd w:id="0"/>
    </w:p>
    <w:p w14:paraId="7E83A528" w14:textId="1B63DD61" w:rsidR="00606A9D" w:rsidRDefault="00606A9D" w:rsidP="00606A9D">
      <w:pPr>
        <w:rPr>
          <w:rFonts w:ascii="Arial" w:hAnsi="Arial" w:cs="Arial"/>
          <w:b/>
          <w:u w:val="single"/>
        </w:rPr>
      </w:pPr>
    </w:p>
    <w:p w14:paraId="613090CD" w14:textId="1F2FFC04" w:rsidR="00606A9D" w:rsidRDefault="00606A9D" w:rsidP="00606A9D">
      <w:pPr>
        <w:rPr>
          <w:rFonts w:ascii="Arial" w:hAnsi="Arial" w:cs="Arial"/>
          <w:b/>
          <w:u w:val="single"/>
        </w:rPr>
      </w:pPr>
    </w:p>
    <w:p w14:paraId="0EE3DC61" w14:textId="568A2E2F" w:rsidR="00606A9D" w:rsidRDefault="00606A9D" w:rsidP="00606A9D">
      <w:pPr>
        <w:rPr>
          <w:rFonts w:ascii="Arial" w:hAnsi="Arial" w:cs="Arial"/>
          <w:b/>
          <w:u w:val="single"/>
        </w:rPr>
      </w:pPr>
    </w:p>
    <w:p w14:paraId="0E1A9CB7" w14:textId="6660FA40" w:rsidR="00606A9D" w:rsidRDefault="00606A9D" w:rsidP="00606A9D">
      <w:pPr>
        <w:rPr>
          <w:rFonts w:ascii="Arial" w:hAnsi="Arial" w:cs="Arial"/>
          <w:b/>
          <w:u w:val="single"/>
        </w:rPr>
      </w:pPr>
    </w:p>
    <w:p w14:paraId="316D6376" w14:textId="77777777" w:rsidR="00B71C4A" w:rsidRDefault="00B71C4A" w:rsidP="00606A9D">
      <w:pPr>
        <w:rPr>
          <w:rFonts w:ascii="Arial" w:hAnsi="Arial" w:cs="Arial"/>
          <w:b/>
          <w:u w:val="single"/>
        </w:rPr>
      </w:pPr>
    </w:p>
    <w:p w14:paraId="0A46DDFB" w14:textId="5BBE9709" w:rsidR="00606A9D" w:rsidRDefault="00606A9D" w:rsidP="00606A9D">
      <w:pPr>
        <w:rPr>
          <w:rFonts w:ascii="Arial" w:hAnsi="Arial" w:cs="Arial"/>
          <w:b/>
          <w:u w:val="single"/>
        </w:rPr>
      </w:pPr>
    </w:p>
    <w:p w14:paraId="39B51E98" w14:textId="77777777" w:rsidR="00606A9D" w:rsidRPr="00606A9D" w:rsidRDefault="00606A9D" w:rsidP="00606A9D">
      <w:pPr>
        <w:rPr>
          <w:rFonts w:ascii="Arial" w:hAnsi="Arial" w:cs="Arial"/>
          <w:b/>
          <w:u w:val="single"/>
        </w:rPr>
      </w:pPr>
    </w:p>
    <w:p w14:paraId="00000003" w14:textId="73F24387" w:rsidR="009F3E0C" w:rsidRPr="00606A9D" w:rsidRDefault="006D647C" w:rsidP="00606A9D">
      <w:pPr>
        <w:rPr>
          <w:rFonts w:ascii="Arial" w:hAnsi="Arial" w:cs="Arial"/>
          <w:b/>
          <w:u w:val="single"/>
        </w:rPr>
      </w:pPr>
      <w:r w:rsidRPr="00606A9D">
        <w:rPr>
          <w:rFonts w:ascii="Arial" w:hAnsi="Arial" w:cs="Arial"/>
          <w:b/>
          <w:u w:val="single"/>
        </w:rPr>
        <w:lastRenderedPageBreak/>
        <w:t xml:space="preserve">Introduction </w:t>
      </w:r>
    </w:p>
    <w:p w14:paraId="00000004" w14:textId="591A7B9B" w:rsidR="009F3E0C" w:rsidRPr="00606A9D" w:rsidRDefault="006D647C" w:rsidP="00B71C4A">
      <w:pPr>
        <w:jc w:val="both"/>
        <w:rPr>
          <w:rFonts w:ascii="Arial" w:hAnsi="Arial" w:cs="Arial"/>
        </w:rPr>
      </w:pPr>
      <w:r w:rsidRPr="00606A9D">
        <w:rPr>
          <w:rFonts w:ascii="Arial" w:hAnsi="Arial" w:cs="Arial"/>
        </w:rPr>
        <w:t xml:space="preserve">Career guidance is an essential part of the support we offer to students at </w:t>
      </w:r>
      <w:r w:rsidR="00C54571" w:rsidRPr="00606A9D">
        <w:rPr>
          <w:rFonts w:ascii="Arial" w:hAnsi="Arial" w:cs="Arial"/>
        </w:rPr>
        <w:t xml:space="preserve">Fir Vale </w:t>
      </w:r>
      <w:r w:rsidR="003E7805" w:rsidRPr="00606A9D">
        <w:rPr>
          <w:rFonts w:ascii="Arial" w:hAnsi="Arial" w:cs="Arial"/>
        </w:rPr>
        <w:t>School</w:t>
      </w:r>
      <w:r w:rsidRPr="00606A9D">
        <w:rPr>
          <w:rFonts w:ascii="Arial" w:hAnsi="Arial" w:cs="Arial"/>
        </w:rPr>
        <w:t>. Effective careers support can help to prepare young people for the opportunities, responsibilities and experiences of life; it can help them to make decisions and manage transitions as learners and workers. As options for young people become more varied and complex, it is vital that we support them to develop the knowledge and skills they need to make informed choices for their future. As a result, the careers progr</w:t>
      </w:r>
      <w:r w:rsidR="003859F6">
        <w:rPr>
          <w:rFonts w:ascii="Arial" w:hAnsi="Arial" w:cs="Arial"/>
        </w:rPr>
        <w:t>amme has a whole</w:t>
      </w:r>
      <w:r w:rsidRPr="00606A9D">
        <w:rPr>
          <w:rFonts w:ascii="Arial" w:hAnsi="Arial" w:cs="Arial"/>
        </w:rPr>
        <w:t xml:space="preserve"> school remit designed to complement the rest of the school curriculum. </w:t>
      </w:r>
    </w:p>
    <w:p w14:paraId="07E830FC" w14:textId="5E368A09" w:rsidR="003E7805" w:rsidRPr="00606A9D" w:rsidRDefault="006D647C" w:rsidP="00B71C4A">
      <w:pPr>
        <w:jc w:val="both"/>
        <w:rPr>
          <w:rFonts w:ascii="Arial" w:hAnsi="Arial" w:cs="Arial"/>
        </w:rPr>
      </w:pPr>
      <w:r w:rsidRPr="00606A9D">
        <w:rPr>
          <w:rFonts w:ascii="Arial" w:hAnsi="Arial" w:cs="Arial"/>
        </w:rPr>
        <w:t xml:space="preserve">This policy sets out how career activities are delivered at school and explains what students, parents/carers, staff and Governors can expect from the careers programme. </w:t>
      </w:r>
    </w:p>
    <w:p w14:paraId="5925B9FD" w14:textId="77777777" w:rsidR="00721604" w:rsidRPr="00606A9D" w:rsidRDefault="00721604" w:rsidP="00606A9D">
      <w:pPr>
        <w:rPr>
          <w:rFonts w:ascii="Arial" w:hAnsi="Arial" w:cs="Arial"/>
          <w:b/>
          <w:u w:val="single"/>
        </w:rPr>
      </w:pPr>
    </w:p>
    <w:p w14:paraId="00000006" w14:textId="3D6B5196" w:rsidR="009F3E0C" w:rsidRPr="00606A9D" w:rsidRDefault="006D647C" w:rsidP="00606A9D">
      <w:pPr>
        <w:rPr>
          <w:rFonts w:ascii="Arial" w:hAnsi="Arial" w:cs="Arial"/>
          <w:b/>
          <w:u w:val="single"/>
        </w:rPr>
      </w:pPr>
      <w:r w:rsidRPr="00606A9D">
        <w:rPr>
          <w:rFonts w:ascii="Arial" w:hAnsi="Arial" w:cs="Arial"/>
          <w:b/>
          <w:u w:val="single"/>
        </w:rPr>
        <w:t xml:space="preserve">Aims and objectives </w:t>
      </w:r>
    </w:p>
    <w:p w14:paraId="00000007" w14:textId="4E632794" w:rsidR="009F3E0C" w:rsidRPr="00606A9D" w:rsidRDefault="006D647C" w:rsidP="00606A9D">
      <w:pPr>
        <w:pBdr>
          <w:top w:val="nil"/>
          <w:left w:val="nil"/>
          <w:bottom w:val="nil"/>
          <w:right w:val="nil"/>
          <w:between w:val="nil"/>
        </w:pBdr>
        <w:spacing w:after="0"/>
        <w:rPr>
          <w:rFonts w:ascii="Arial" w:hAnsi="Arial" w:cs="Arial"/>
          <w:color w:val="000000"/>
        </w:rPr>
      </w:pPr>
      <w:r w:rsidRPr="00606A9D">
        <w:rPr>
          <w:rFonts w:ascii="Arial" w:hAnsi="Arial" w:cs="Arial"/>
          <w:color w:val="000000"/>
        </w:rPr>
        <w:t xml:space="preserve">The </w:t>
      </w:r>
      <w:r w:rsidR="003E7805" w:rsidRPr="00606A9D">
        <w:rPr>
          <w:rFonts w:ascii="Arial" w:hAnsi="Arial" w:cs="Arial"/>
          <w:color w:val="000000"/>
        </w:rPr>
        <w:t>Fir Vale S</w:t>
      </w:r>
      <w:r w:rsidR="00C54571" w:rsidRPr="00606A9D">
        <w:rPr>
          <w:rFonts w:ascii="Arial" w:hAnsi="Arial" w:cs="Arial"/>
          <w:color w:val="000000"/>
        </w:rPr>
        <w:t>chool</w:t>
      </w:r>
      <w:r w:rsidRPr="00606A9D">
        <w:rPr>
          <w:rFonts w:ascii="Arial" w:hAnsi="Arial" w:cs="Arial"/>
          <w:color w:val="000000"/>
        </w:rPr>
        <w:t xml:space="preserve"> careers programme aims to:</w:t>
      </w:r>
    </w:p>
    <w:p w14:paraId="00000008" w14:textId="77777777" w:rsidR="009F3E0C" w:rsidRPr="00606A9D" w:rsidRDefault="009F3E0C" w:rsidP="00606A9D">
      <w:pPr>
        <w:pBdr>
          <w:top w:val="nil"/>
          <w:left w:val="nil"/>
          <w:bottom w:val="nil"/>
          <w:right w:val="nil"/>
          <w:between w:val="nil"/>
        </w:pBdr>
        <w:spacing w:after="0"/>
        <w:rPr>
          <w:rFonts w:ascii="Arial" w:hAnsi="Arial" w:cs="Arial"/>
          <w:color w:val="000000"/>
        </w:rPr>
      </w:pPr>
    </w:p>
    <w:p w14:paraId="6CE37846" w14:textId="6B8C85AE" w:rsidR="00606A9D" w:rsidRPr="00B71C4A" w:rsidRDefault="00606A9D" w:rsidP="00B71C4A">
      <w:pPr>
        <w:pStyle w:val="ListParagraph"/>
        <w:numPr>
          <w:ilvl w:val="0"/>
          <w:numId w:val="14"/>
        </w:numPr>
        <w:pBdr>
          <w:top w:val="nil"/>
          <w:left w:val="nil"/>
          <w:bottom w:val="nil"/>
          <w:right w:val="nil"/>
          <w:between w:val="nil"/>
        </w:pBdr>
        <w:spacing w:after="0"/>
        <w:rPr>
          <w:rFonts w:ascii="Arial" w:hAnsi="Arial" w:cs="Arial"/>
          <w:color w:val="000000"/>
        </w:rPr>
      </w:pPr>
      <w:r w:rsidRPr="00B71C4A">
        <w:rPr>
          <w:rFonts w:ascii="Arial" w:hAnsi="Arial" w:cs="Arial"/>
          <w:color w:val="000000"/>
        </w:rPr>
        <w:t xml:space="preserve">Prepare </w:t>
      </w:r>
      <w:r w:rsidR="0019307D" w:rsidRPr="00B71C4A">
        <w:rPr>
          <w:rFonts w:ascii="Arial" w:hAnsi="Arial" w:cs="Arial"/>
          <w:color w:val="000000"/>
        </w:rPr>
        <w:t>student</w:t>
      </w:r>
      <w:r w:rsidR="00B71C4A" w:rsidRPr="00B71C4A">
        <w:rPr>
          <w:rFonts w:ascii="Arial" w:hAnsi="Arial" w:cs="Arial"/>
          <w:color w:val="000000"/>
        </w:rPr>
        <w:t>s for life post-education</w:t>
      </w:r>
    </w:p>
    <w:p w14:paraId="6D8A0751" w14:textId="233D2B35" w:rsidR="00606A9D" w:rsidRPr="00B71C4A" w:rsidRDefault="00606A9D" w:rsidP="00B71C4A">
      <w:pPr>
        <w:pStyle w:val="ListParagraph"/>
        <w:numPr>
          <w:ilvl w:val="0"/>
          <w:numId w:val="14"/>
        </w:numPr>
        <w:pBdr>
          <w:top w:val="nil"/>
          <w:left w:val="nil"/>
          <w:bottom w:val="nil"/>
          <w:right w:val="nil"/>
          <w:between w:val="nil"/>
        </w:pBdr>
        <w:spacing w:after="0"/>
        <w:rPr>
          <w:rFonts w:ascii="Arial" w:hAnsi="Arial" w:cs="Arial"/>
          <w:color w:val="000000"/>
        </w:rPr>
      </w:pPr>
      <w:r w:rsidRPr="00B71C4A">
        <w:rPr>
          <w:rFonts w:ascii="Arial" w:hAnsi="Arial" w:cs="Arial"/>
          <w:color w:val="000000"/>
        </w:rPr>
        <w:t xml:space="preserve">Develop an understanding of different career </w:t>
      </w:r>
      <w:r w:rsidR="00B71C4A" w:rsidRPr="00B71C4A">
        <w:rPr>
          <w:rFonts w:ascii="Arial" w:hAnsi="Arial" w:cs="Arial"/>
          <w:color w:val="000000"/>
        </w:rPr>
        <w:t>paths and challenge stereotypes</w:t>
      </w:r>
    </w:p>
    <w:p w14:paraId="6347B239" w14:textId="400C0D29" w:rsidR="00606A9D" w:rsidRPr="00B71C4A" w:rsidRDefault="00606A9D" w:rsidP="00B71C4A">
      <w:pPr>
        <w:pStyle w:val="ListParagraph"/>
        <w:numPr>
          <w:ilvl w:val="0"/>
          <w:numId w:val="14"/>
        </w:numPr>
        <w:pBdr>
          <w:top w:val="nil"/>
          <w:left w:val="nil"/>
          <w:bottom w:val="nil"/>
          <w:right w:val="nil"/>
          <w:between w:val="nil"/>
        </w:pBdr>
        <w:spacing w:after="0"/>
        <w:rPr>
          <w:rFonts w:ascii="Arial" w:hAnsi="Arial" w:cs="Arial"/>
          <w:color w:val="000000"/>
        </w:rPr>
      </w:pPr>
      <w:r w:rsidRPr="00B71C4A">
        <w:rPr>
          <w:rFonts w:ascii="Arial" w:hAnsi="Arial" w:cs="Arial"/>
          <w:color w:val="000000"/>
        </w:rPr>
        <w:t xml:space="preserve">Develop an understanding of the differences between </w:t>
      </w:r>
      <w:r w:rsidR="00B71C4A" w:rsidRPr="00B71C4A">
        <w:rPr>
          <w:rFonts w:ascii="Arial" w:hAnsi="Arial" w:cs="Arial"/>
          <w:color w:val="000000"/>
        </w:rPr>
        <w:t>school and work</w:t>
      </w:r>
    </w:p>
    <w:p w14:paraId="508D2207" w14:textId="0CE71391" w:rsidR="00606A9D" w:rsidRPr="00B71C4A" w:rsidRDefault="00606A9D" w:rsidP="00B71C4A">
      <w:pPr>
        <w:pStyle w:val="ListParagraph"/>
        <w:numPr>
          <w:ilvl w:val="0"/>
          <w:numId w:val="14"/>
        </w:numPr>
        <w:pBdr>
          <w:top w:val="nil"/>
          <w:left w:val="nil"/>
          <w:bottom w:val="nil"/>
          <w:right w:val="nil"/>
          <w:between w:val="nil"/>
        </w:pBdr>
        <w:spacing w:after="0"/>
        <w:rPr>
          <w:rFonts w:ascii="Arial" w:hAnsi="Arial" w:cs="Arial"/>
          <w:color w:val="000000"/>
        </w:rPr>
      </w:pPr>
      <w:r w:rsidRPr="00B71C4A">
        <w:rPr>
          <w:rFonts w:ascii="Arial" w:hAnsi="Arial" w:cs="Arial"/>
          <w:color w:val="000000"/>
        </w:rPr>
        <w:t xml:space="preserve">Inspire </w:t>
      </w:r>
      <w:r w:rsidR="0019307D" w:rsidRPr="00B71C4A">
        <w:rPr>
          <w:rFonts w:ascii="Arial" w:hAnsi="Arial" w:cs="Arial"/>
          <w:color w:val="000000"/>
        </w:rPr>
        <w:t>student</w:t>
      </w:r>
      <w:r w:rsidRPr="00B71C4A">
        <w:rPr>
          <w:rFonts w:ascii="Arial" w:hAnsi="Arial" w:cs="Arial"/>
          <w:color w:val="000000"/>
        </w:rPr>
        <w:t>s to</w:t>
      </w:r>
      <w:r w:rsidR="00B71C4A" w:rsidRPr="00B71C4A">
        <w:rPr>
          <w:rFonts w:ascii="Arial" w:hAnsi="Arial" w:cs="Arial"/>
          <w:color w:val="000000"/>
        </w:rPr>
        <w:t xml:space="preserve"> chase and achieve their dreams</w:t>
      </w:r>
    </w:p>
    <w:p w14:paraId="515F40E8" w14:textId="6D3BC54D" w:rsidR="00606A9D" w:rsidRPr="00B71C4A" w:rsidRDefault="00606A9D" w:rsidP="00B71C4A">
      <w:pPr>
        <w:pStyle w:val="ListParagraph"/>
        <w:numPr>
          <w:ilvl w:val="0"/>
          <w:numId w:val="14"/>
        </w:numPr>
        <w:pBdr>
          <w:top w:val="nil"/>
          <w:left w:val="nil"/>
          <w:bottom w:val="nil"/>
          <w:right w:val="nil"/>
          <w:between w:val="nil"/>
        </w:pBdr>
        <w:spacing w:after="0"/>
        <w:rPr>
          <w:rFonts w:ascii="Arial" w:hAnsi="Arial" w:cs="Arial"/>
          <w:color w:val="000000"/>
        </w:rPr>
      </w:pPr>
      <w:r w:rsidRPr="00B71C4A">
        <w:rPr>
          <w:rFonts w:ascii="Arial" w:hAnsi="Arial" w:cs="Arial"/>
          <w:color w:val="000000"/>
        </w:rPr>
        <w:t xml:space="preserve">Help </w:t>
      </w:r>
      <w:r w:rsidR="0019307D" w:rsidRPr="00B71C4A">
        <w:rPr>
          <w:rFonts w:ascii="Arial" w:hAnsi="Arial" w:cs="Arial"/>
          <w:color w:val="000000"/>
        </w:rPr>
        <w:t>student</w:t>
      </w:r>
      <w:r w:rsidRPr="00B71C4A">
        <w:rPr>
          <w:rFonts w:ascii="Arial" w:hAnsi="Arial" w:cs="Arial"/>
          <w:color w:val="000000"/>
        </w:rPr>
        <w:t>s to access information on the full range of post-16 education and training opportunities.</w:t>
      </w:r>
    </w:p>
    <w:p w14:paraId="4E49E05E" w14:textId="64798AB5" w:rsidR="00606A9D" w:rsidRPr="00B71C4A" w:rsidRDefault="00606A9D" w:rsidP="00B71C4A">
      <w:pPr>
        <w:pStyle w:val="ListParagraph"/>
        <w:numPr>
          <w:ilvl w:val="0"/>
          <w:numId w:val="14"/>
        </w:numPr>
        <w:pBdr>
          <w:top w:val="nil"/>
          <w:left w:val="nil"/>
          <w:bottom w:val="nil"/>
          <w:right w:val="nil"/>
          <w:between w:val="nil"/>
        </w:pBdr>
        <w:spacing w:after="0"/>
        <w:rPr>
          <w:rFonts w:ascii="Arial" w:hAnsi="Arial" w:cs="Arial"/>
          <w:color w:val="000000"/>
        </w:rPr>
      </w:pPr>
      <w:r w:rsidRPr="00B71C4A">
        <w:rPr>
          <w:rFonts w:ascii="Arial" w:hAnsi="Arial" w:cs="Arial"/>
          <w:color w:val="000000"/>
        </w:rPr>
        <w:t xml:space="preserve">Support </w:t>
      </w:r>
      <w:r w:rsidR="0019307D" w:rsidRPr="00B71C4A">
        <w:rPr>
          <w:rFonts w:ascii="Arial" w:hAnsi="Arial" w:cs="Arial"/>
          <w:color w:val="000000"/>
        </w:rPr>
        <w:t>student</w:t>
      </w:r>
      <w:r w:rsidR="00B71C4A" w:rsidRPr="00B71C4A">
        <w:rPr>
          <w:rFonts w:ascii="Arial" w:hAnsi="Arial" w:cs="Arial"/>
          <w:color w:val="000000"/>
        </w:rPr>
        <w:t>s after leaving school</w:t>
      </w:r>
    </w:p>
    <w:p w14:paraId="0331590F" w14:textId="7F5B2071" w:rsidR="00606A9D" w:rsidRPr="00B71C4A" w:rsidRDefault="00606A9D" w:rsidP="00B71C4A">
      <w:pPr>
        <w:pStyle w:val="ListParagraph"/>
        <w:numPr>
          <w:ilvl w:val="0"/>
          <w:numId w:val="14"/>
        </w:numPr>
        <w:pBdr>
          <w:top w:val="nil"/>
          <w:left w:val="nil"/>
          <w:bottom w:val="nil"/>
          <w:right w:val="nil"/>
          <w:between w:val="nil"/>
        </w:pBdr>
        <w:spacing w:after="0"/>
        <w:rPr>
          <w:rFonts w:ascii="Arial" w:hAnsi="Arial" w:cs="Arial"/>
          <w:color w:val="000000"/>
        </w:rPr>
      </w:pPr>
      <w:r w:rsidRPr="00B71C4A">
        <w:rPr>
          <w:rFonts w:ascii="Arial" w:hAnsi="Arial" w:cs="Arial"/>
          <w:color w:val="000000"/>
        </w:rPr>
        <w:t>Offer targeted support for vulnerable</w:t>
      </w:r>
      <w:r w:rsidR="00B71C4A" w:rsidRPr="00B71C4A">
        <w:rPr>
          <w:rFonts w:ascii="Arial" w:hAnsi="Arial" w:cs="Arial"/>
          <w:color w:val="000000"/>
        </w:rPr>
        <w:t xml:space="preserve"> and disadvantaged young people</w:t>
      </w:r>
    </w:p>
    <w:p w14:paraId="0000000C" w14:textId="33808622" w:rsidR="009F3E0C" w:rsidRPr="00B71C4A" w:rsidRDefault="00606A9D" w:rsidP="00B71C4A">
      <w:pPr>
        <w:pStyle w:val="ListParagraph"/>
        <w:numPr>
          <w:ilvl w:val="0"/>
          <w:numId w:val="14"/>
        </w:numPr>
        <w:pBdr>
          <w:top w:val="nil"/>
          <w:left w:val="nil"/>
          <w:bottom w:val="nil"/>
          <w:right w:val="nil"/>
          <w:between w:val="nil"/>
        </w:pBdr>
        <w:spacing w:after="0"/>
        <w:rPr>
          <w:rFonts w:ascii="Arial" w:hAnsi="Arial" w:cs="Arial"/>
          <w:color w:val="000000"/>
        </w:rPr>
      </w:pPr>
      <w:r w:rsidRPr="00B71C4A">
        <w:rPr>
          <w:rFonts w:ascii="Arial" w:hAnsi="Arial" w:cs="Arial"/>
          <w:color w:val="000000"/>
        </w:rPr>
        <w:t xml:space="preserve">Instil </w:t>
      </w:r>
      <w:r w:rsidR="00B71C4A" w:rsidRPr="00B71C4A">
        <w:rPr>
          <w:rFonts w:ascii="Arial" w:hAnsi="Arial" w:cs="Arial"/>
          <w:color w:val="000000"/>
        </w:rPr>
        <w:t>a healthy attitude towards work</w:t>
      </w:r>
    </w:p>
    <w:p w14:paraId="0E60E32C" w14:textId="77777777" w:rsidR="00606A9D" w:rsidRPr="00606A9D" w:rsidRDefault="00606A9D" w:rsidP="00606A9D">
      <w:pPr>
        <w:pBdr>
          <w:top w:val="nil"/>
          <w:left w:val="nil"/>
          <w:bottom w:val="nil"/>
          <w:right w:val="nil"/>
          <w:between w:val="nil"/>
        </w:pBdr>
        <w:spacing w:after="0"/>
        <w:rPr>
          <w:rFonts w:ascii="Arial" w:hAnsi="Arial" w:cs="Arial"/>
          <w:color w:val="000000"/>
        </w:rPr>
      </w:pPr>
    </w:p>
    <w:p w14:paraId="0000000D" w14:textId="6623F0B5" w:rsidR="009F3E0C" w:rsidRPr="00606A9D" w:rsidRDefault="00C54571" w:rsidP="00606A9D">
      <w:pPr>
        <w:pBdr>
          <w:top w:val="nil"/>
          <w:left w:val="nil"/>
          <w:bottom w:val="nil"/>
          <w:right w:val="nil"/>
          <w:between w:val="nil"/>
        </w:pBdr>
        <w:spacing w:after="0"/>
        <w:rPr>
          <w:rFonts w:ascii="Arial" w:hAnsi="Arial" w:cs="Arial"/>
          <w:color w:val="000000"/>
        </w:rPr>
      </w:pPr>
      <w:r w:rsidRPr="00606A9D">
        <w:rPr>
          <w:rFonts w:ascii="Arial" w:hAnsi="Arial" w:cs="Arial"/>
          <w:color w:val="000000"/>
        </w:rPr>
        <w:t>Fir Vale school</w:t>
      </w:r>
      <w:r w:rsidR="006D647C" w:rsidRPr="00606A9D">
        <w:rPr>
          <w:rFonts w:ascii="Arial" w:hAnsi="Arial" w:cs="Arial"/>
          <w:color w:val="000000"/>
        </w:rPr>
        <w:t xml:space="preserve"> follows the principles of the Gatsby Benchmarks (see references). </w:t>
      </w:r>
    </w:p>
    <w:p w14:paraId="1DF549FB" w14:textId="77777777" w:rsidR="003859F6" w:rsidRDefault="003859F6" w:rsidP="00606A9D">
      <w:pPr>
        <w:pBdr>
          <w:top w:val="nil"/>
          <w:left w:val="nil"/>
          <w:bottom w:val="nil"/>
          <w:right w:val="nil"/>
          <w:between w:val="nil"/>
        </w:pBdr>
        <w:spacing w:after="0"/>
        <w:rPr>
          <w:rFonts w:ascii="Arial" w:hAnsi="Arial" w:cs="Arial"/>
          <w:color w:val="000000"/>
        </w:rPr>
      </w:pPr>
    </w:p>
    <w:p w14:paraId="0000000F" w14:textId="6804DF3E" w:rsidR="009F3E0C" w:rsidRPr="00606A9D" w:rsidRDefault="006D647C" w:rsidP="00606A9D">
      <w:pPr>
        <w:pBdr>
          <w:top w:val="nil"/>
          <w:left w:val="nil"/>
          <w:bottom w:val="nil"/>
          <w:right w:val="nil"/>
          <w:between w:val="nil"/>
        </w:pBdr>
        <w:spacing w:after="0"/>
        <w:rPr>
          <w:rFonts w:ascii="Arial" w:hAnsi="Arial" w:cs="Arial"/>
          <w:color w:val="000000"/>
        </w:rPr>
      </w:pPr>
      <w:r w:rsidRPr="00606A9D">
        <w:rPr>
          <w:rFonts w:ascii="Arial" w:hAnsi="Arial" w:cs="Arial"/>
          <w:color w:val="000000"/>
        </w:rPr>
        <w:t>The objectives for the careers programme are as follows:</w:t>
      </w:r>
    </w:p>
    <w:p w14:paraId="00000010" w14:textId="77777777" w:rsidR="009F3E0C" w:rsidRPr="00606A9D" w:rsidRDefault="009F3E0C" w:rsidP="00606A9D">
      <w:pPr>
        <w:pBdr>
          <w:top w:val="nil"/>
          <w:left w:val="nil"/>
          <w:bottom w:val="nil"/>
          <w:right w:val="nil"/>
          <w:between w:val="nil"/>
        </w:pBdr>
        <w:spacing w:after="0"/>
        <w:rPr>
          <w:rFonts w:ascii="Arial" w:hAnsi="Arial" w:cs="Arial"/>
          <w:color w:val="000000"/>
        </w:rPr>
      </w:pPr>
    </w:p>
    <w:p w14:paraId="00000011" w14:textId="16800195" w:rsidR="009F3E0C" w:rsidRPr="00B71C4A" w:rsidRDefault="00B71C4A" w:rsidP="00B71C4A">
      <w:pPr>
        <w:pStyle w:val="ListParagraph"/>
        <w:numPr>
          <w:ilvl w:val="0"/>
          <w:numId w:val="15"/>
        </w:numPr>
        <w:pBdr>
          <w:top w:val="nil"/>
          <w:left w:val="nil"/>
          <w:bottom w:val="nil"/>
          <w:right w:val="nil"/>
          <w:between w:val="nil"/>
        </w:pBdr>
        <w:spacing w:after="0"/>
        <w:jc w:val="both"/>
        <w:rPr>
          <w:rFonts w:ascii="Arial" w:hAnsi="Arial" w:cs="Arial"/>
          <w:color w:val="000000"/>
        </w:rPr>
      </w:pPr>
      <w:r w:rsidRPr="00B71C4A">
        <w:rPr>
          <w:rFonts w:ascii="Arial" w:hAnsi="Arial" w:cs="Arial"/>
          <w:color w:val="000000"/>
        </w:rPr>
        <w:t>H</w:t>
      </w:r>
      <w:r w:rsidR="006D647C" w:rsidRPr="00B71C4A">
        <w:rPr>
          <w:rFonts w:ascii="Arial" w:hAnsi="Arial" w:cs="Arial"/>
          <w:color w:val="000000"/>
        </w:rPr>
        <w:t xml:space="preserve">elping students to understand the changing world of work </w:t>
      </w:r>
    </w:p>
    <w:p w14:paraId="00000013" w14:textId="0C423989" w:rsidR="009F3E0C" w:rsidRPr="00B71C4A" w:rsidRDefault="00B71C4A" w:rsidP="00B71C4A">
      <w:pPr>
        <w:pStyle w:val="ListParagraph"/>
        <w:numPr>
          <w:ilvl w:val="0"/>
          <w:numId w:val="15"/>
        </w:numPr>
        <w:pBdr>
          <w:top w:val="nil"/>
          <w:left w:val="nil"/>
          <w:bottom w:val="nil"/>
          <w:right w:val="nil"/>
          <w:between w:val="nil"/>
        </w:pBdr>
        <w:spacing w:after="0"/>
        <w:jc w:val="both"/>
        <w:rPr>
          <w:rFonts w:ascii="Arial" w:hAnsi="Arial" w:cs="Arial"/>
          <w:color w:val="000000"/>
        </w:rPr>
      </w:pPr>
      <w:r w:rsidRPr="00B71C4A">
        <w:rPr>
          <w:rFonts w:ascii="Arial" w:hAnsi="Arial" w:cs="Arial"/>
          <w:color w:val="000000"/>
        </w:rPr>
        <w:t>F</w:t>
      </w:r>
      <w:r w:rsidR="006D647C" w:rsidRPr="00B71C4A">
        <w:rPr>
          <w:rFonts w:ascii="Arial" w:hAnsi="Arial" w:cs="Arial"/>
          <w:color w:val="000000"/>
        </w:rPr>
        <w:t xml:space="preserve">acilitating meaningful encounters with employers for all students </w:t>
      </w:r>
    </w:p>
    <w:p w14:paraId="00000015" w14:textId="651E974D" w:rsidR="009F3E0C" w:rsidRPr="00B71C4A" w:rsidRDefault="00B71C4A" w:rsidP="00B71C4A">
      <w:pPr>
        <w:pStyle w:val="ListParagraph"/>
        <w:numPr>
          <w:ilvl w:val="0"/>
          <w:numId w:val="15"/>
        </w:numPr>
        <w:pBdr>
          <w:top w:val="nil"/>
          <w:left w:val="nil"/>
          <w:bottom w:val="nil"/>
          <w:right w:val="nil"/>
          <w:between w:val="nil"/>
        </w:pBdr>
        <w:spacing w:after="0"/>
        <w:jc w:val="both"/>
        <w:rPr>
          <w:rFonts w:ascii="Arial" w:hAnsi="Arial" w:cs="Arial"/>
          <w:color w:val="000000"/>
        </w:rPr>
      </w:pPr>
      <w:r w:rsidRPr="00B71C4A">
        <w:rPr>
          <w:rFonts w:ascii="Arial" w:hAnsi="Arial" w:cs="Arial"/>
          <w:color w:val="000000"/>
        </w:rPr>
        <w:t>S</w:t>
      </w:r>
      <w:r w:rsidR="006D647C" w:rsidRPr="00B71C4A">
        <w:rPr>
          <w:rFonts w:ascii="Arial" w:hAnsi="Arial" w:cs="Arial"/>
          <w:color w:val="000000"/>
        </w:rPr>
        <w:t>upporting positive</w:t>
      </w:r>
      <w:r w:rsidR="00C54571" w:rsidRPr="00B71C4A">
        <w:rPr>
          <w:rFonts w:ascii="Arial" w:hAnsi="Arial" w:cs="Arial"/>
          <w:color w:val="000000"/>
        </w:rPr>
        <w:t xml:space="preserve"> transitions post-16</w:t>
      </w:r>
    </w:p>
    <w:p w14:paraId="00000017" w14:textId="0FBDAD73" w:rsidR="009F3E0C" w:rsidRPr="00B71C4A" w:rsidRDefault="00B71C4A" w:rsidP="00B71C4A">
      <w:pPr>
        <w:pStyle w:val="ListParagraph"/>
        <w:numPr>
          <w:ilvl w:val="0"/>
          <w:numId w:val="15"/>
        </w:numPr>
        <w:pBdr>
          <w:top w:val="nil"/>
          <w:left w:val="nil"/>
          <w:bottom w:val="nil"/>
          <w:right w:val="nil"/>
          <w:between w:val="nil"/>
        </w:pBdr>
        <w:spacing w:after="0"/>
        <w:jc w:val="both"/>
        <w:rPr>
          <w:rFonts w:ascii="Arial" w:hAnsi="Arial" w:cs="Arial"/>
          <w:color w:val="000000"/>
        </w:rPr>
      </w:pPr>
      <w:r w:rsidRPr="00B71C4A">
        <w:rPr>
          <w:rFonts w:ascii="Arial" w:hAnsi="Arial" w:cs="Arial"/>
          <w:color w:val="000000"/>
        </w:rPr>
        <w:t>E</w:t>
      </w:r>
      <w:r w:rsidR="006D647C" w:rsidRPr="00B71C4A">
        <w:rPr>
          <w:rFonts w:ascii="Arial" w:hAnsi="Arial" w:cs="Arial"/>
          <w:color w:val="000000"/>
        </w:rPr>
        <w:t xml:space="preserve">nabling students to develop the research skills to find out about opportunities </w:t>
      </w:r>
    </w:p>
    <w:p w14:paraId="0D0807FD" w14:textId="22BCADAC" w:rsidR="003E7805" w:rsidRPr="00B71C4A" w:rsidRDefault="00B71C4A" w:rsidP="00B71C4A">
      <w:pPr>
        <w:pStyle w:val="ListParagraph"/>
        <w:numPr>
          <w:ilvl w:val="0"/>
          <w:numId w:val="15"/>
        </w:numPr>
        <w:pBdr>
          <w:top w:val="nil"/>
          <w:left w:val="nil"/>
          <w:bottom w:val="nil"/>
          <w:right w:val="nil"/>
          <w:between w:val="nil"/>
        </w:pBdr>
        <w:spacing w:after="0"/>
        <w:jc w:val="both"/>
        <w:rPr>
          <w:rFonts w:ascii="Arial" w:hAnsi="Arial" w:cs="Arial"/>
          <w:color w:val="000000"/>
        </w:rPr>
      </w:pPr>
      <w:r w:rsidRPr="00B71C4A">
        <w:rPr>
          <w:rFonts w:ascii="Arial" w:hAnsi="Arial" w:cs="Arial"/>
          <w:color w:val="000000"/>
        </w:rPr>
        <w:t>H</w:t>
      </w:r>
      <w:r w:rsidR="006D647C" w:rsidRPr="00B71C4A">
        <w:rPr>
          <w:rFonts w:ascii="Arial" w:hAnsi="Arial" w:cs="Arial"/>
          <w:color w:val="000000"/>
        </w:rPr>
        <w:t xml:space="preserve">elping students to develop the skills, attitudes and qualities to make a successful transition into the world of work </w:t>
      </w:r>
    </w:p>
    <w:p w14:paraId="0000001C" w14:textId="5874528E" w:rsidR="009F3E0C" w:rsidRPr="00B71C4A" w:rsidRDefault="00B71C4A" w:rsidP="00B71C4A">
      <w:pPr>
        <w:pStyle w:val="ListParagraph"/>
        <w:numPr>
          <w:ilvl w:val="0"/>
          <w:numId w:val="15"/>
        </w:numPr>
        <w:pBdr>
          <w:top w:val="nil"/>
          <w:left w:val="nil"/>
          <w:bottom w:val="nil"/>
          <w:right w:val="nil"/>
          <w:between w:val="nil"/>
        </w:pBdr>
        <w:spacing w:after="0"/>
        <w:jc w:val="both"/>
        <w:rPr>
          <w:rFonts w:ascii="Arial" w:hAnsi="Arial" w:cs="Arial"/>
          <w:color w:val="000000"/>
        </w:rPr>
      </w:pPr>
      <w:r w:rsidRPr="00B71C4A">
        <w:rPr>
          <w:rFonts w:ascii="Arial" w:hAnsi="Arial" w:cs="Arial"/>
          <w:color w:val="000000"/>
        </w:rPr>
        <w:t>E</w:t>
      </w:r>
      <w:r w:rsidR="006D647C" w:rsidRPr="00B71C4A">
        <w:rPr>
          <w:rFonts w:ascii="Arial" w:hAnsi="Arial" w:cs="Arial"/>
          <w:color w:val="000000"/>
        </w:rPr>
        <w:t xml:space="preserve">ncouraging participation in continued learning, including further and higher education and apprenticeships </w:t>
      </w:r>
    </w:p>
    <w:p w14:paraId="1B949530" w14:textId="7BA2DBEA" w:rsidR="00721604" w:rsidRPr="00B71C4A" w:rsidRDefault="00B71C4A" w:rsidP="00B71C4A">
      <w:pPr>
        <w:pStyle w:val="ListParagraph"/>
        <w:numPr>
          <w:ilvl w:val="0"/>
          <w:numId w:val="15"/>
        </w:numPr>
        <w:pBdr>
          <w:top w:val="nil"/>
          <w:left w:val="nil"/>
          <w:bottom w:val="nil"/>
          <w:right w:val="nil"/>
          <w:between w:val="nil"/>
        </w:pBdr>
        <w:spacing w:after="0"/>
        <w:jc w:val="both"/>
        <w:rPr>
          <w:rFonts w:ascii="Arial" w:hAnsi="Arial" w:cs="Arial"/>
          <w:color w:val="000000"/>
        </w:rPr>
      </w:pPr>
      <w:r w:rsidRPr="00B71C4A">
        <w:rPr>
          <w:rFonts w:ascii="Arial" w:hAnsi="Arial" w:cs="Arial"/>
          <w:color w:val="000000"/>
        </w:rPr>
        <w:t>S</w:t>
      </w:r>
      <w:r w:rsidR="006D647C" w:rsidRPr="00B71C4A">
        <w:rPr>
          <w:rFonts w:ascii="Arial" w:hAnsi="Arial" w:cs="Arial"/>
          <w:color w:val="000000"/>
        </w:rPr>
        <w:t>upporting inclusion, challenging stereotyping and pr</w:t>
      </w:r>
      <w:r w:rsidR="00606A9D" w:rsidRPr="00B71C4A">
        <w:rPr>
          <w:rFonts w:ascii="Arial" w:hAnsi="Arial" w:cs="Arial"/>
          <w:color w:val="000000"/>
        </w:rPr>
        <w:t>omoting equality of opportunity</w:t>
      </w:r>
    </w:p>
    <w:p w14:paraId="0000001F" w14:textId="04DCFAC3" w:rsidR="009F3E0C" w:rsidRPr="00B71C4A" w:rsidRDefault="00B71C4A" w:rsidP="00B71C4A">
      <w:pPr>
        <w:pStyle w:val="ListParagraph"/>
        <w:numPr>
          <w:ilvl w:val="0"/>
          <w:numId w:val="15"/>
        </w:numPr>
        <w:pBdr>
          <w:top w:val="nil"/>
          <w:left w:val="nil"/>
          <w:bottom w:val="nil"/>
          <w:right w:val="nil"/>
          <w:between w:val="nil"/>
        </w:pBdr>
        <w:spacing w:after="0"/>
        <w:jc w:val="both"/>
        <w:rPr>
          <w:rFonts w:ascii="Arial" w:hAnsi="Arial" w:cs="Arial"/>
          <w:color w:val="000000"/>
        </w:rPr>
      </w:pPr>
      <w:r w:rsidRPr="00B71C4A">
        <w:rPr>
          <w:rFonts w:ascii="Arial" w:hAnsi="Arial" w:cs="Arial"/>
          <w:color w:val="000000"/>
        </w:rPr>
        <w:t>C</w:t>
      </w:r>
      <w:r w:rsidR="006D647C" w:rsidRPr="00B71C4A">
        <w:rPr>
          <w:rFonts w:ascii="Arial" w:hAnsi="Arial" w:cs="Arial"/>
          <w:color w:val="000000"/>
        </w:rPr>
        <w:t>ontributing to strategies for raising achievement, particu</w:t>
      </w:r>
      <w:r w:rsidRPr="00B71C4A">
        <w:rPr>
          <w:rFonts w:ascii="Arial" w:hAnsi="Arial" w:cs="Arial"/>
          <w:color w:val="000000"/>
        </w:rPr>
        <w:t>larly by increasing motivation</w:t>
      </w:r>
    </w:p>
    <w:p w14:paraId="00000021" w14:textId="71ABF016" w:rsidR="009F3E0C" w:rsidRPr="00606A9D" w:rsidRDefault="009F3E0C" w:rsidP="00606A9D">
      <w:pPr>
        <w:rPr>
          <w:rFonts w:ascii="Arial" w:hAnsi="Arial" w:cs="Arial"/>
          <w:b/>
          <w:u w:val="single"/>
        </w:rPr>
      </w:pPr>
    </w:p>
    <w:p w14:paraId="00000022" w14:textId="22E50D0B" w:rsidR="009F3E0C" w:rsidRPr="00606A9D" w:rsidRDefault="006D647C" w:rsidP="00606A9D">
      <w:pPr>
        <w:rPr>
          <w:rFonts w:ascii="Arial" w:hAnsi="Arial" w:cs="Arial"/>
          <w:b/>
          <w:u w:val="single"/>
        </w:rPr>
      </w:pPr>
      <w:r w:rsidRPr="00606A9D">
        <w:rPr>
          <w:rFonts w:ascii="Arial" w:hAnsi="Arial" w:cs="Arial"/>
          <w:b/>
          <w:u w:val="single"/>
        </w:rPr>
        <w:t>Student entitlement</w:t>
      </w:r>
    </w:p>
    <w:p w14:paraId="00000023" w14:textId="775B819A" w:rsidR="009F3E0C" w:rsidRPr="00606A9D" w:rsidRDefault="006D647C" w:rsidP="00B71C4A">
      <w:pPr>
        <w:jc w:val="both"/>
        <w:rPr>
          <w:rFonts w:ascii="Arial" w:hAnsi="Arial" w:cs="Arial"/>
        </w:rPr>
      </w:pPr>
      <w:r w:rsidRPr="00606A9D">
        <w:rPr>
          <w:rFonts w:ascii="Arial" w:hAnsi="Arial" w:cs="Arial"/>
        </w:rPr>
        <w:t>All students are entitled to be fully involved in an effective careers programme.</w:t>
      </w:r>
    </w:p>
    <w:p w14:paraId="7FFC3902" w14:textId="380CB0B2" w:rsidR="003859F6" w:rsidRDefault="006D647C" w:rsidP="00B71C4A">
      <w:pPr>
        <w:jc w:val="both"/>
        <w:rPr>
          <w:rFonts w:ascii="Arial" w:hAnsi="Arial" w:cs="Arial"/>
        </w:rPr>
      </w:pPr>
      <w:r w:rsidRPr="00606A9D">
        <w:rPr>
          <w:rFonts w:ascii="Arial" w:hAnsi="Arial" w:cs="Arial"/>
        </w:rPr>
        <w:t>Students are encouraged to take an active role in their own career development, so the careers programme emphasises student participation with a focus on self-development; learning about careers and the world of work; and developing career management and employability skills.</w:t>
      </w:r>
    </w:p>
    <w:p w14:paraId="59E360C6" w14:textId="03046A0B" w:rsidR="00B71C4A" w:rsidRDefault="00B71C4A" w:rsidP="00B71C4A">
      <w:pPr>
        <w:jc w:val="both"/>
        <w:rPr>
          <w:rFonts w:ascii="Arial" w:hAnsi="Arial" w:cs="Arial"/>
        </w:rPr>
      </w:pPr>
    </w:p>
    <w:p w14:paraId="5B64E0DE" w14:textId="77777777" w:rsidR="00B71C4A" w:rsidRDefault="00B71C4A" w:rsidP="00B71C4A">
      <w:pPr>
        <w:jc w:val="both"/>
        <w:rPr>
          <w:rFonts w:ascii="Arial" w:hAnsi="Arial" w:cs="Arial"/>
        </w:rPr>
      </w:pPr>
    </w:p>
    <w:p w14:paraId="00000025" w14:textId="778337AF" w:rsidR="009F3E0C" w:rsidRPr="00606A9D" w:rsidRDefault="006D647C" w:rsidP="00B71C4A">
      <w:pPr>
        <w:jc w:val="both"/>
        <w:rPr>
          <w:rFonts w:ascii="Arial" w:hAnsi="Arial" w:cs="Arial"/>
        </w:rPr>
      </w:pPr>
      <w:r w:rsidRPr="00606A9D">
        <w:rPr>
          <w:rFonts w:ascii="Arial" w:hAnsi="Arial" w:cs="Arial"/>
        </w:rPr>
        <w:t xml:space="preserve">During their time at school, all students can expect: </w:t>
      </w:r>
    </w:p>
    <w:p w14:paraId="00000026" w14:textId="416CFFB0" w:rsidR="009F3E0C" w:rsidRPr="00B71C4A" w:rsidRDefault="00B71C4A" w:rsidP="00B71C4A">
      <w:pPr>
        <w:pStyle w:val="ListParagraph"/>
        <w:numPr>
          <w:ilvl w:val="0"/>
          <w:numId w:val="16"/>
        </w:numPr>
        <w:pBdr>
          <w:top w:val="nil"/>
          <w:left w:val="nil"/>
          <w:bottom w:val="nil"/>
          <w:right w:val="nil"/>
          <w:between w:val="nil"/>
        </w:pBdr>
        <w:spacing w:after="0"/>
        <w:jc w:val="both"/>
        <w:rPr>
          <w:rFonts w:ascii="Arial" w:hAnsi="Arial" w:cs="Arial"/>
          <w:color w:val="000000"/>
        </w:rPr>
      </w:pPr>
      <w:r w:rsidRPr="00B71C4A">
        <w:rPr>
          <w:rFonts w:ascii="Arial" w:hAnsi="Arial" w:cs="Arial"/>
          <w:color w:val="000000"/>
        </w:rPr>
        <w:t>T</w:t>
      </w:r>
      <w:r w:rsidR="006D647C" w:rsidRPr="00B71C4A">
        <w:rPr>
          <w:rFonts w:ascii="Arial" w:hAnsi="Arial" w:cs="Arial"/>
          <w:color w:val="000000"/>
        </w:rPr>
        <w:t>he support they need to make the right choice</w:t>
      </w:r>
      <w:r w:rsidR="00C54571" w:rsidRPr="00B71C4A">
        <w:rPr>
          <w:rFonts w:ascii="Arial" w:hAnsi="Arial" w:cs="Arial"/>
          <w:color w:val="000000"/>
        </w:rPr>
        <w:t>s in Y9 and Y11</w:t>
      </w:r>
    </w:p>
    <w:p w14:paraId="00000028" w14:textId="1139CEDA" w:rsidR="009F3E0C" w:rsidRPr="00B71C4A" w:rsidRDefault="00B71C4A" w:rsidP="00B71C4A">
      <w:pPr>
        <w:pStyle w:val="ListParagraph"/>
        <w:numPr>
          <w:ilvl w:val="0"/>
          <w:numId w:val="16"/>
        </w:numPr>
        <w:pBdr>
          <w:top w:val="nil"/>
          <w:left w:val="nil"/>
          <w:bottom w:val="nil"/>
          <w:right w:val="nil"/>
          <w:between w:val="nil"/>
        </w:pBdr>
        <w:spacing w:after="0"/>
        <w:jc w:val="both"/>
        <w:rPr>
          <w:rFonts w:ascii="Arial" w:hAnsi="Arial" w:cs="Arial"/>
          <w:color w:val="000000"/>
        </w:rPr>
      </w:pPr>
      <w:r w:rsidRPr="00B71C4A">
        <w:rPr>
          <w:rFonts w:ascii="Arial" w:hAnsi="Arial" w:cs="Arial"/>
          <w:color w:val="000000"/>
        </w:rPr>
        <w:t>A</w:t>
      </w:r>
      <w:r w:rsidR="006D647C" w:rsidRPr="00B71C4A">
        <w:rPr>
          <w:rFonts w:ascii="Arial" w:hAnsi="Arial" w:cs="Arial"/>
          <w:color w:val="000000"/>
        </w:rPr>
        <w:t>ccess up-to-date and unbiased information on future learning and training, careers and labour market information</w:t>
      </w:r>
    </w:p>
    <w:p w14:paraId="0000002A" w14:textId="0CEF54E8" w:rsidR="009F3E0C" w:rsidRPr="00B71C4A" w:rsidRDefault="00B71C4A" w:rsidP="00B71C4A">
      <w:pPr>
        <w:pStyle w:val="ListParagraph"/>
        <w:numPr>
          <w:ilvl w:val="0"/>
          <w:numId w:val="16"/>
        </w:numPr>
        <w:pBdr>
          <w:top w:val="nil"/>
          <w:left w:val="nil"/>
          <w:bottom w:val="nil"/>
          <w:right w:val="nil"/>
          <w:between w:val="nil"/>
        </w:pBdr>
        <w:spacing w:after="0"/>
        <w:jc w:val="both"/>
        <w:rPr>
          <w:rFonts w:ascii="Arial" w:hAnsi="Arial" w:cs="Arial"/>
          <w:color w:val="000000"/>
        </w:rPr>
      </w:pPr>
      <w:r w:rsidRPr="00B71C4A">
        <w:rPr>
          <w:rFonts w:ascii="Arial" w:hAnsi="Arial" w:cs="Arial"/>
          <w:color w:val="000000"/>
        </w:rPr>
        <w:t>S</w:t>
      </w:r>
      <w:r w:rsidR="006D647C" w:rsidRPr="00B71C4A">
        <w:rPr>
          <w:rFonts w:ascii="Arial" w:hAnsi="Arial" w:cs="Arial"/>
          <w:color w:val="000000"/>
        </w:rPr>
        <w:t xml:space="preserve">upport to develop the self-awareness and career management skills needed for their future </w:t>
      </w:r>
    </w:p>
    <w:p w14:paraId="0000002C" w14:textId="3B45FC69" w:rsidR="009F3E0C" w:rsidRPr="00B71C4A" w:rsidRDefault="00B71C4A" w:rsidP="00B71C4A">
      <w:pPr>
        <w:pStyle w:val="ListParagraph"/>
        <w:numPr>
          <w:ilvl w:val="0"/>
          <w:numId w:val="16"/>
        </w:numPr>
        <w:pBdr>
          <w:top w:val="nil"/>
          <w:left w:val="nil"/>
          <w:bottom w:val="nil"/>
          <w:right w:val="nil"/>
          <w:between w:val="nil"/>
        </w:pBdr>
        <w:spacing w:after="0"/>
        <w:jc w:val="both"/>
        <w:rPr>
          <w:rFonts w:ascii="Arial" w:hAnsi="Arial" w:cs="Arial"/>
          <w:color w:val="000000"/>
        </w:rPr>
      </w:pPr>
      <w:r w:rsidRPr="00B71C4A">
        <w:rPr>
          <w:rFonts w:ascii="Arial" w:hAnsi="Arial" w:cs="Arial"/>
          <w:color w:val="000000"/>
        </w:rPr>
        <w:t>C</w:t>
      </w:r>
      <w:r w:rsidR="006D647C" w:rsidRPr="00B71C4A">
        <w:rPr>
          <w:rFonts w:ascii="Arial" w:hAnsi="Arial" w:cs="Arial"/>
          <w:color w:val="000000"/>
        </w:rPr>
        <w:t xml:space="preserve">areer lessons during </w:t>
      </w:r>
      <w:r w:rsidR="00C54571" w:rsidRPr="00B71C4A">
        <w:rPr>
          <w:rFonts w:ascii="Arial" w:hAnsi="Arial" w:cs="Arial"/>
          <w:color w:val="000000"/>
        </w:rPr>
        <w:t>Ethics curriculum time from Y7 to Y11</w:t>
      </w:r>
      <w:r w:rsidR="006D647C" w:rsidRPr="00B71C4A">
        <w:rPr>
          <w:rFonts w:ascii="Arial" w:hAnsi="Arial" w:cs="Arial"/>
          <w:color w:val="000000"/>
        </w:rPr>
        <w:t xml:space="preserve"> covering options after school, the world of work, the job market and the skills needed for the future </w:t>
      </w:r>
    </w:p>
    <w:p w14:paraId="0000002E" w14:textId="0B240C4C" w:rsidR="009F3E0C" w:rsidRPr="00B71C4A" w:rsidRDefault="00B71C4A" w:rsidP="00B71C4A">
      <w:pPr>
        <w:pStyle w:val="ListParagraph"/>
        <w:numPr>
          <w:ilvl w:val="0"/>
          <w:numId w:val="16"/>
        </w:numPr>
        <w:pBdr>
          <w:top w:val="nil"/>
          <w:left w:val="nil"/>
          <w:bottom w:val="nil"/>
          <w:right w:val="nil"/>
          <w:between w:val="nil"/>
        </w:pBdr>
        <w:spacing w:after="0"/>
        <w:jc w:val="both"/>
        <w:rPr>
          <w:rFonts w:ascii="Arial" w:hAnsi="Arial" w:cs="Arial"/>
          <w:color w:val="000000"/>
        </w:rPr>
      </w:pPr>
      <w:r w:rsidRPr="00B71C4A">
        <w:rPr>
          <w:rFonts w:ascii="Arial" w:hAnsi="Arial" w:cs="Arial"/>
          <w:color w:val="000000"/>
        </w:rPr>
        <w:t>A</w:t>
      </w:r>
      <w:r w:rsidR="006D647C" w:rsidRPr="00B71C4A">
        <w:rPr>
          <w:rFonts w:ascii="Arial" w:hAnsi="Arial" w:cs="Arial"/>
          <w:color w:val="000000"/>
        </w:rPr>
        <w:t>t least five meaningful encounters by the end of KS4,  with representatives from the world of work; this could be through work experience</w:t>
      </w:r>
      <w:r w:rsidR="003859F6" w:rsidRPr="00B71C4A">
        <w:rPr>
          <w:rFonts w:ascii="Arial" w:hAnsi="Arial" w:cs="Arial"/>
          <w:color w:val="000000"/>
        </w:rPr>
        <w:t xml:space="preserve">, </w:t>
      </w:r>
      <w:r w:rsidR="006D647C" w:rsidRPr="00B71C4A">
        <w:rPr>
          <w:rFonts w:ascii="Arial" w:hAnsi="Arial" w:cs="Arial"/>
          <w:color w:val="000000"/>
        </w:rPr>
        <w:t xml:space="preserve">assemblies, careers talks (in or outside lessons), projects and visits </w:t>
      </w:r>
    </w:p>
    <w:p w14:paraId="00000030" w14:textId="4B3AA2A5" w:rsidR="009F3E0C" w:rsidRPr="00B71C4A" w:rsidRDefault="00B71C4A" w:rsidP="00B71C4A">
      <w:pPr>
        <w:pStyle w:val="ListParagraph"/>
        <w:numPr>
          <w:ilvl w:val="0"/>
          <w:numId w:val="16"/>
        </w:numPr>
        <w:pBdr>
          <w:top w:val="nil"/>
          <w:left w:val="nil"/>
          <w:bottom w:val="nil"/>
          <w:right w:val="nil"/>
          <w:between w:val="nil"/>
        </w:pBdr>
        <w:spacing w:after="0"/>
        <w:jc w:val="both"/>
        <w:rPr>
          <w:rFonts w:ascii="Arial" w:hAnsi="Arial" w:cs="Arial"/>
          <w:color w:val="000000"/>
        </w:rPr>
      </w:pPr>
      <w:r w:rsidRPr="00B71C4A">
        <w:rPr>
          <w:rFonts w:ascii="Arial" w:hAnsi="Arial" w:cs="Arial"/>
          <w:color w:val="000000"/>
        </w:rPr>
        <w:t>T</w:t>
      </w:r>
      <w:r w:rsidR="006D647C" w:rsidRPr="00B71C4A">
        <w:rPr>
          <w:rFonts w:ascii="Arial" w:hAnsi="Arial" w:cs="Arial"/>
          <w:color w:val="000000"/>
        </w:rPr>
        <w:t xml:space="preserve">o hear from a range of education and training providers, including colleges, universities and apprenticeship organisations; this could include visits and taster days, as well as assemblies , talks and meetings at school </w:t>
      </w:r>
    </w:p>
    <w:p w14:paraId="00000032" w14:textId="6D8E1FD9" w:rsidR="009F3E0C" w:rsidRPr="00B71C4A" w:rsidRDefault="00B71C4A" w:rsidP="00B71C4A">
      <w:pPr>
        <w:pStyle w:val="ListParagraph"/>
        <w:numPr>
          <w:ilvl w:val="0"/>
          <w:numId w:val="16"/>
        </w:numPr>
        <w:pBdr>
          <w:top w:val="nil"/>
          <w:left w:val="nil"/>
          <w:bottom w:val="nil"/>
          <w:right w:val="nil"/>
          <w:between w:val="nil"/>
        </w:pBdr>
        <w:spacing w:after="0"/>
        <w:jc w:val="both"/>
        <w:rPr>
          <w:rFonts w:ascii="Arial" w:hAnsi="Arial" w:cs="Arial"/>
          <w:color w:val="000000"/>
        </w:rPr>
      </w:pPr>
      <w:r w:rsidRPr="00B71C4A">
        <w:rPr>
          <w:rFonts w:ascii="Arial" w:hAnsi="Arial" w:cs="Arial"/>
          <w:color w:val="000000"/>
        </w:rPr>
        <w:t>T</w:t>
      </w:r>
      <w:r w:rsidR="006D647C" w:rsidRPr="00B71C4A">
        <w:rPr>
          <w:rFonts w:ascii="Arial" w:hAnsi="Arial" w:cs="Arial"/>
          <w:color w:val="000000"/>
        </w:rPr>
        <w:t xml:space="preserve">he opportunity to relate what they learn in lessons to their life and career beyond school </w:t>
      </w:r>
    </w:p>
    <w:p w14:paraId="00000034" w14:textId="70A83E13" w:rsidR="009F3E0C" w:rsidRPr="00B71C4A" w:rsidRDefault="00B71C4A" w:rsidP="00B71C4A">
      <w:pPr>
        <w:pStyle w:val="ListParagraph"/>
        <w:numPr>
          <w:ilvl w:val="0"/>
          <w:numId w:val="16"/>
        </w:numPr>
        <w:pBdr>
          <w:top w:val="nil"/>
          <w:left w:val="nil"/>
          <w:bottom w:val="nil"/>
          <w:right w:val="nil"/>
          <w:between w:val="nil"/>
        </w:pBdr>
        <w:spacing w:after="0"/>
        <w:jc w:val="both"/>
        <w:rPr>
          <w:rFonts w:ascii="Arial" w:hAnsi="Arial" w:cs="Arial"/>
          <w:color w:val="000000"/>
        </w:rPr>
      </w:pPr>
      <w:r w:rsidRPr="00B71C4A">
        <w:rPr>
          <w:rFonts w:ascii="Arial" w:hAnsi="Arial" w:cs="Arial"/>
          <w:color w:val="000000"/>
        </w:rPr>
        <w:t>T</w:t>
      </w:r>
      <w:r w:rsidR="006D647C" w:rsidRPr="00B71C4A">
        <w:rPr>
          <w:rFonts w:ascii="Arial" w:hAnsi="Arial" w:cs="Arial"/>
          <w:color w:val="000000"/>
        </w:rPr>
        <w:t xml:space="preserve">he opportunity to talk through their career and educational choices with staff including form tutors and the careers team </w:t>
      </w:r>
    </w:p>
    <w:p w14:paraId="00000036" w14:textId="63BA8D28" w:rsidR="009F3E0C" w:rsidRPr="00B71C4A" w:rsidRDefault="00B71C4A" w:rsidP="00B71C4A">
      <w:pPr>
        <w:pStyle w:val="ListParagraph"/>
        <w:numPr>
          <w:ilvl w:val="0"/>
          <w:numId w:val="16"/>
        </w:numPr>
        <w:pBdr>
          <w:top w:val="nil"/>
          <w:left w:val="nil"/>
          <w:bottom w:val="nil"/>
          <w:right w:val="nil"/>
          <w:between w:val="nil"/>
        </w:pBdr>
        <w:spacing w:after="0"/>
        <w:jc w:val="both"/>
        <w:rPr>
          <w:rFonts w:ascii="Arial" w:hAnsi="Arial" w:cs="Arial"/>
          <w:color w:val="000000"/>
        </w:rPr>
      </w:pPr>
      <w:r w:rsidRPr="00B71C4A">
        <w:rPr>
          <w:rFonts w:ascii="Arial" w:hAnsi="Arial" w:cs="Arial"/>
          <w:color w:val="000000"/>
        </w:rPr>
        <w:t>A</w:t>
      </w:r>
      <w:r w:rsidR="006D647C" w:rsidRPr="00B71C4A">
        <w:rPr>
          <w:rFonts w:ascii="Arial" w:hAnsi="Arial" w:cs="Arial"/>
          <w:color w:val="000000"/>
        </w:rPr>
        <w:t xml:space="preserve">ccess to one-to-one guidance </w:t>
      </w:r>
      <w:r w:rsidR="00C54571" w:rsidRPr="00B71C4A">
        <w:rPr>
          <w:rFonts w:ascii="Arial" w:hAnsi="Arial" w:cs="Arial"/>
          <w:color w:val="000000"/>
        </w:rPr>
        <w:t xml:space="preserve">with a trained, impartial </w:t>
      </w:r>
      <w:r w:rsidR="006D647C" w:rsidRPr="00B71C4A">
        <w:rPr>
          <w:rFonts w:ascii="Arial" w:hAnsi="Arial" w:cs="Arial"/>
          <w:color w:val="000000"/>
        </w:rPr>
        <w:t>careers adviser, by appointment</w:t>
      </w:r>
      <w:r w:rsidR="00C54571" w:rsidRPr="00B71C4A">
        <w:rPr>
          <w:rFonts w:ascii="Arial" w:hAnsi="Arial" w:cs="Arial"/>
          <w:color w:val="000000"/>
        </w:rPr>
        <w:t>, self-referral or drop-in</w:t>
      </w:r>
      <w:r w:rsidR="006D647C" w:rsidRPr="00B71C4A">
        <w:rPr>
          <w:rFonts w:ascii="Arial" w:hAnsi="Arial" w:cs="Arial"/>
          <w:color w:val="000000"/>
        </w:rPr>
        <w:t>; this is available</w:t>
      </w:r>
      <w:r w:rsidR="00C54571" w:rsidRPr="00B71C4A">
        <w:rPr>
          <w:rFonts w:ascii="Arial" w:hAnsi="Arial" w:cs="Arial"/>
          <w:color w:val="000000"/>
        </w:rPr>
        <w:t xml:space="preserve"> to students of any year group</w:t>
      </w:r>
      <w:r w:rsidR="00EB5D9D" w:rsidRPr="00B71C4A">
        <w:rPr>
          <w:rFonts w:ascii="Arial" w:hAnsi="Arial" w:cs="Arial"/>
          <w:color w:val="000000"/>
        </w:rPr>
        <w:t>, but Y11’s will be prioritised</w:t>
      </w:r>
    </w:p>
    <w:p w14:paraId="00000039" w14:textId="16B2B942" w:rsidR="009F3E0C" w:rsidRPr="00B71C4A" w:rsidRDefault="00B71C4A" w:rsidP="00B71C4A">
      <w:pPr>
        <w:pStyle w:val="ListParagraph"/>
        <w:numPr>
          <w:ilvl w:val="0"/>
          <w:numId w:val="16"/>
        </w:numPr>
        <w:pBdr>
          <w:top w:val="nil"/>
          <w:left w:val="nil"/>
          <w:bottom w:val="nil"/>
          <w:right w:val="nil"/>
          <w:between w:val="nil"/>
        </w:pBdr>
        <w:spacing w:after="0"/>
        <w:jc w:val="both"/>
        <w:rPr>
          <w:rFonts w:ascii="Arial" w:hAnsi="Arial" w:cs="Arial"/>
          <w:color w:val="000000"/>
        </w:rPr>
      </w:pPr>
      <w:proofErr w:type="gramStart"/>
      <w:r w:rsidRPr="00B71C4A">
        <w:rPr>
          <w:rFonts w:ascii="Arial" w:hAnsi="Arial" w:cs="Arial"/>
          <w:color w:val="000000"/>
        </w:rPr>
        <w:t>T</w:t>
      </w:r>
      <w:r w:rsidR="006D647C" w:rsidRPr="00B71C4A">
        <w:rPr>
          <w:rFonts w:ascii="Arial" w:hAnsi="Arial" w:cs="Arial"/>
          <w:color w:val="000000"/>
        </w:rPr>
        <w:t>he school to keep parents/carers informed of their progress and provide parents/carers with information to support students’ career planning and decision-making.</w:t>
      </w:r>
      <w:proofErr w:type="gramEnd"/>
      <w:r w:rsidR="006D647C" w:rsidRPr="00B71C4A">
        <w:rPr>
          <w:rFonts w:ascii="Arial" w:hAnsi="Arial" w:cs="Arial"/>
          <w:color w:val="000000"/>
        </w:rPr>
        <w:t xml:space="preserve"> Parents/carers can attend careers </w:t>
      </w:r>
      <w:r w:rsidRPr="00B71C4A">
        <w:rPr>
          <w:rFonts w:ascii="Arial" w:hAnsi="Arial" w:cs="Arial"/>
          <w:color w:val="000000"/>
        </w:rPr>
        <w:t>meetings, by prior arrangement</w:t>
      </w:r>
    </w:p>
    <w:p w14:paraId="0000003A" w14:textId="41AA9409" w:rsidR="009F3E0C" w:rsidRPr="00B71C4A" w:rsidRDefault="00B71C4A" w:rsidP="00B71C4A">
      <w:pPr>
        <w:pStyle w:val="ListParagraph"/>
        <w:numPr>
          <w:ilvl w:val="0"/>
          <w:numId w:val="16"/>
        </w:numPr>
        <w:pBdr>
          <w:top w:val="nil"/>
          <w:left w:val="nil"/>
          <w:bottom w:val="nil"/>
          <w:right w:val="nil"/>
          <w:between w:val="nil"/>
        </w:pBdr>
        <w:spacing w:after="0"/>
        <w:jc w:val="both"/>
        <w:rPr>
          <w:rFonts w:ascii="Arial" w:hAnsi="Arial" w:cs="Arial"/>
          <w:color w:val="000000"/>
        </w:rPr>
      </w:pPr>
      <w:r w:rsidRPr="00B71C4A">
        <w:rPr>
          <w:rFonts w:ascii="Arial" w:hAnsi="Arial" w:cs="Arial"/>
          <w:color w:val="000000"/>
        </w:rPr>
        <w:t>T</w:t>
      </w:r>
      <w:r w:rsidR="006D647C" w:rsidRPr="00B71C4A">
        <w:rPr>
          <w:rFonts w:ascii="Arial" w:hAnsi="Arial" w:cs="Arial"/>
          <w:color w:val="000000"/>
        </w:rPr>
        <w:t>o be asked their views about the service they have received to ensure that the service continues to</w:t>
      </w:r>
      <w:r w:rsidRPr="00B71C4A">
        <w:rPr>
          <w:rFonts w:ascii="Arial" w:hAnsi="Arial" w:cs="Arial"/>
          <w:color w:val="000000"/>
        </w:rPr>
        <w:t xml:space="preserve"> meet the needs of the students</w:t>
      </w:r>
    </w:p>
    <w:p w14:paraId="408D50F3" w14:textId="289806AB" w:rsidR="003E7805" w:rsidRPr="00B71C4A" w:rsidRDefault="00B71C4A" w:rsidP="00B71C4A">
      <w:pPr>
        <w:pStyle w:val="ListParagraph"/>
        <w:numPr>
          <w:ilvl w:val="0"/>
          <w:numId w:val="16"/>
        </w:numPr>
        <w:jc w:val="both"/>
        <w:rPr>
          <w:rFonts w:ascii="Arial" w:hAnsi="Arial" w:cs="Arial"/>
          <w:b/>
          <w:u w:val="single"/>
        </w:rPr>
      </w:pPr>
      <w:r w:rsidRPr="00B71C4A">
        <w:rPr>
          <w:rFonts w:ascii="Arial" w:hAnsi="Arial" w:cs="Arial"/>
          <w:color w:val="000000"/>
        </w:rPr>
        <w:t>T</w:t>
      </w:r>
      <w:r w:rsidR="006D647C" w:rsidRPr="00B71C4A">
        <w:rPr>
          <w:rFonts w:ascii="Arial" w:hAnsi="Arial" w:cs="Arial"/>
        </w:rPr>
        <w:t>o understand how to make applications for the full range of academic and technical co</w:t>
      </w:r>
      <w:r w:rsidRPr="00B71C4A">
        <w:rPr>
          <w:rFonts w:ascii="Arial" w:hAnsi="Arial" w:cs="Arial"/>
        </w:rPr>
        <w:t>urses including apprenticeships</w:t>
      </w:r>
    </w:p>
    <w:p w14:paraId="00000040" w14:textId="175CF83A" w:rsidR="009F3E0C" w:rsidRPr="00606A9D" w:rsidRDefault="006D647C" w:rsidP="00606A9D">
      <w:pPr>
        <w:rPr>
          <w:rFonts w:ascii="Arial" w:hAnsi="Arial" w:cs="Arial"/>
          <w:b/>
          <w:u w:val="single"/>
        </w:rPr>
      </w:pPr>
      <w:r w:rsidRPr="00606A9D">
        <w:rPr>
          <w:rFonts w:ascii="Arial" w:hAnsi="Arial" w:cs="Arial"/>
          <w:b/>
          <w:u w:val="single"/>
        </w:rPr>
        <w:t xml:space="preserve">Parental involvement </w:t>
      </w:r>
    </w:p>
    <w:p w14:paraId="7C135719" w14:textId="7D162974" w:rsidR="003E7805" w:rsidRPr="00606A9D" w:rsidRDefault="006D647C" w:rsidP="00B71C4A">
      <w:pPr>
        <w:jc w:val="both"/>
        <w:rPr>
          <w:rFonts w:ascii="Arial" w:hAnsi="Arial" w:cs="Arial"/>
        </w:rPr>
      </w:pPr>
      <w:r w:rsidRPr="00606A9D">
        <w:rPr>
          <w:rFonts w:ascii="Arial" w:hAnsi="Arial" w:cs="Arial"/>
        </w:rPr>
        <w:t>Young people do not make career decisions in isolation and parents/carers can have a substantial impact, as well as a clear interest in the right outcomes for their young person. The school is keen to foster parental involvement in the careers programme, wherever possible.</w:t>
      </w:r>
    </w:p>
    <w:p w14:paraId="00000042" w14:textId="579F7328" w:rsidR="009F3E0C" w:rsidRPr="00606A9D" w:rsidRDefault="006D647C" w:rsidP="00606A9D">
      <w:pPr>
        <w:rPr>
          <w:rFonts w:ascii="Arial" w:hAnsi="Arial" w:cs="Arial"/>
        </w:rPr>
      </w:pPr>
      <w:r w:rsidRPr="00606A9D">
        <w:rPr>
          <w:rFonts w:ascii="Arial" w:hAnsi="Arial" w:cs="Arial"/>
          <w:b/>
          <w:u w:val="single"/>
        </w:rPr>
        <w:t>Events for parents and carers</w:t>
      </w:r>
    </w:p>
    <w:p w14:paraId="00000043" w14:textId="1D75DD65" w:rsidR="009F3E0C" w:rsidRPr="00606A9D" w:rsidRDefault="006D647C" w:rsidP="00B71C4A">
      <w:pPr>
        <w:jc w:val="both"/>
        <w:rPr>
          <w:rFonts w:ascii="Arial" w:hAnsi="Arial" w:cs="Arial"/>
        </w:rPr>
      </w:pPr>
      <w:r w:rsidRPr="00606A9D">
        <w:rPr>
          <w:rFonts w:ascii="Arial" w:hAnsi="Arial" w:cs="Arial"/>
        </w:rPr>
        <w:t xml:space="preserve">Parents/carers are invited into school to discuss their son/daughter’s progress, on </w:t>
      </w:r>
      <w:r w:rsidR="00C54571" w:rsidRPr="00606A9D">
        <w:rPr>
          <w:rFonts w:ascii="Arial" w:hAnsi="Arial" w:cs="Arial"/>
        </w:rPr>
        <w:t xml:space="preserve">Progress </w:t>
      </w:r>
      <w:r w:rsidRPr="00606A9D">
        <w:rPr>
          <w:rFonts w:ascii="Arial" w:hAnsi="Arial" w:cs="Arial"/>
        </w:rPr>
        <w:t>Evening</w:t>
      </w:r>
      <w:r w:rsidR="00C54571" w:rsidRPr="00606A9D">
        <w:rPr>
          <w:rFonts w:ascii="Arial" w:hAnsi="Arial" w:cs="Arial"/>
        </w:rPr>
        <w:t>s</w:t>
      </w:r>
      <w:r w:rsidRPr="00606A9D">
        <w:rPr>
          <w:rFonts w:ascii="Arial" w:hAnsi="Arial" w:cs="Arial"/>
        </w:rPr>
        <w:t xml:space="preserve">. </w:t>
      </w:r>
      <w:r w:rsidR="00C54571" w:rsidRPr="00606A9D">
        <w:rPr>
          <w:rFonts w:ascii="Arial" w:hAnsi="Arial" w:cs="Arial"/>
        </w:rPr>
        <w:t>They can also phone school and request a meeting with or phone call from all key staff.</w:t>
      </w:r>
    </w:p>
    <w:p w14:paraId="00000045" w14:textId="7C2B8599" w:rsidR="009F3E0C" w:rsidRPr="00606A9D" w:rsidRDefault="006D647C" w:rsidP="00B71C4A">
      <w:pPr>
        <w:jc w:val="both"/>
        <w:rPr>
          <w:rFonts w:ascii="Arial" w:hAnsi="Arial" w:cs="Arial"/>
        </w:rPr>
      </w:pPr>
      <w:r w:rsidRPr="00606A9D">
        <w:rPr>
          <w:rFonts w:ascii="Arial" w:hAnsi="Arial" w:cs="Arial"/>
        </w:rPr>
        <w:t>In addition, specialist events for pare</w:t>
      </w:r>
      <w:r w:rsidR="00BA23AC" w:rsidRPr="00606A9D">
        <w:rPr>
          <w:rFonts w:ascii="Arial" w:hAnsi="Arial" w:cs="Arial"/>
        </w:rPr>
        <w:t>nts include Y9 Options Evening and Post 16 Options evening (Aspirations and Destinations).  Sheffield College, Longley Park 6</w:t>
      </w:r>
      <w:r w:rsidR="00BA23AC" w:rsidRPr="00606A9D">
        <w:rPr>
          <w:rFonts w:ascii="Arial" w:hAnsi="Arial" w:cs="Arial"/>
          <w:vertAlign w:val="superscript"/>
        </w:rPr>
        <w:t>th</w:t>
      </w:r>
      <w:r w:rsidR="00BA23AC" w:rsidRPr="00606A9D">
        <w:rPr>
          <w:rFonts w:ascii="Arial" w:hAnsi="Arial" w:cs="Arial"/>
        </w:rPr>
        <w:t xml:space="preserve"> Form, Sheffield Futures </w:t>
      </w:r>
      <w:r w:rsidR="00BA23AC" w:rsidRPr="00F04FD1">
        <w:rPr>
          <w:rFonts w:ascii="Arial" w:hAnsi="Arial" w:cs="Arial"/>
        </w:rPr>
        <w:t xml:space="preserve">and </w:t>
      </w:r>
      <w:r w:rsidR="00F04FD1" w:rsidRPr="00F04FD1">
        <w:rPr>
          <w:rFonts w:ascii="Arial" w:hAnsi="Arial" w:cs="Arial"/>
        </w:rPr>
        <w:t>other post 16 providers</w:t>
      </w:r>
      <w:r w:rsidR="00BA23AC" w:rsidRPr="00F04FD1">
        <w:rPr>
          <w:rFonts w:ascii="Arial" w:hAnsi="Arial" w:cs="Arial"/>
        </w:rPr>
        <w:t xml:space="preserve"> </w:t>
      </w:r>
      <w:r w:rsidR="00BA23AC" w:rsidRPr="00606A9D">
        <w:rPr>
          <w:rFonts w:ascii="Arial" w:hAnsi="Arial" w:cs="Arial"/>
        </w:rPr>
        <w:t>are present at these events where appropriate.</w:t>
      </w:r>
    </w:p>
    <w:p w14:paraId="790C87E2" w14:textId="2074D710" w:rsidR="00BA23AC" w:rsidRPr="00606A9D" w:rsidRDefault="006D647C" w:rsidP="00B71C4A">
      <w:pPr>
        <w:jc w:val="both"/>
        <w:rPr>
          <w:rFonts w:ascii="Arial" w:hAnsi="Arial" w:cs="Arial"/>
        </w:rPr>
      </w:pPr>
      <w:r w:rsidRPr="00606A9D">
        <w:rPr>
          <w:rFonts w:ascii="Arial" w:hAnsi="Arial" w:cs="Arial"/>
        </w:rPr>
        <w:t>Parents/carers are kept up to date with career-related events and activities affecting th</w:t>
      </w:r>
      <w:r w:rsidR="00BA23AC" w:rsidRPr="00606A9D">
        <w:rPr>
          <w:rFonts w:ascii="Arial" w:hAnsi="Arial" w:cs="Arial"/>
        </w:rPr>
        <w:t xml:space="preserve">eir son/daughter via the school website, social media </w:t>
      </w:r>
      <w:r w:rsidRPr="00606A9D">
        <w:rPr>
          <w:rFonts w:ascii="Arial" w:hAnsi="Arial" w:cs="Arial"/>
        </w:rPr>
        <w:t>and texts home</w:t>
      </w:r>
      <w:r w:rsidR="00BA23AC" w:rsidRPr="00606A9D">
        <w:rPr>
          <w:rFonts w:ascii="Arial" w:hAnsi="Arial" w:cs="Arial"/>
        </w:rPr>
        <w:t>.</w:t>
      </w:r>
      <w:r w:rsidRPr="00606A9D">
        <w:rPr>
          <w:rFonts w:ascii="Arial" w:hAnsi="Arial" w:cs="Arial"/>
        </w:rPr>
        <w:t xml:space="preserve"> </w:t>
      </w:r>
    </w:p>
    <w:p w14:paraId="00000049" w14:textId="64EABFDD" w:rsidR="009F3E0C" w:rsidRPr="00606A9D" w:rsidRDefault="006D647C" w:rsidP="00606A9D">
      <w:pPr>
        <w:rPr>
          <w:rFonts w:ascii="Arial" w:hAnsi="Arial" w:cs="Arial"/>
          <w:b/>
          <w:u w:val="single"/>
        </w:rPr>
      </w:pPr>
      <w:r w:rsidRPr="00606A9D">
        <w:rPr>
          <w:rFonts w:ascii="Arial" w:hAnsi="Arial" w:cs="Arial"/>
          <w:b/>
          <w:u w:val="single"/>
        </w:rPr>
        <w:t>Delivery of the careers programme</w:t>
      </w:r>
    </w:p>
    <w:p w14:paraId="58609F14" w14:textId="77777777" w:rsidR="00924DE6" w:rsidRDefault="00924DE6" w:rsidP="00606A9D">
      <w:pPr>
        <w:rPr>
          <w:rFonts w:ascii="Arial" w:hAnsi="Arial" w:cs="Arial"/>
        </w:rPr>
      </w:pPr>
      <w:r>
        <w:rPr>
          <w:rFonts w:ascii="Arial" w:hAnsi="Arial" w:cs="Arial"/>
        </w:rPr>
        <w:t>KS3 Ethics</w:t>
      </w:r>
    </w:p>
    <w:p w14:paraId="1EED54FF" w14:textId="143BE22D" w:rsidR="00BA23AC" w:rsidRPr="00B71C4A" w:rsidRDefault="00AF214E" w:rsidP="00B71C4A">
      <w:pPr>
        <w:pStyle w:val="ListParagraph"/>
        <w:numPr>
          <w:ilvl w:val="0"/>
          <w:numId w:val="17"/>
        </w:numPr>
        <w:rPr>
          <w:rFonts w:ascii="Arial" w:hAnsi="Arial" w:cs="Arial"/>
        </w:rPr>
      </w:pPr>
      <w:r w:rsidRPr="00B71C4A">
        <w:rPr>
          <w:rFonts w:ascii="Arial" w:hAnsi="Arial" w:cs="Arial"/>
        </w:rPr>
        <w:t>Year 7:  Aspiratio</w:t>
      </w:r>
      <w:r w:rsidR="00924DE6" w:rsidRPr="00B71C4A">
        <w:rPr>
          <w:rFonts w:ascii="Arial" w:hAnsi="Arial" w:cs="Arial"/>
        </w:rPr>
        <w:t xml:space="preserve">n </w:t>
      </w:r>
      <w:r w:rsidRPr="00B71C4A">
        <w:rPr>
          <w:rFonts w:ascii="Arial" w:hAnsi="Arial" w:cs="Arial"/>
        </w:rPr>
        <w:t>(Topic 5</w:t>
      </w:r>
      <w:r w:rsidR="00CB5FD2" w:rsidRPr="00B71C4A">
        <w:rPr>
          <w:rFonts w:ascii="Arial" w:hAnsi="Arial" w:cs="Arial"/>
        </w:rPr>
        <w:t>)</w:t>
      </w:r>
    </w:p>
    <w:p w14:paraId="7C98BF3A" w14:textId="77777777" w:rsidR="00CB5FD2" w:rsidRPr="00B71C4A" w:rsidRDefault="00CB5FD2" w:rsidP="00B71C4A">
      <w:pPr>
        <w:pStyle w:val="ListParagraph"/>
        <w:numPr>
          <w:ilvl w:val="0"/>
          <w:numId w:val="17"/>
        </w:numPr>
        <w:rPr>
          <w:rFonts w:ascii="Arial" w:hAnsi="Arial" w:cs="Arial"/>
        </w:rPr>
      </w:pPr>
      <w:r w:rsidRPr="00B71C4A">
        <w:rPr>
          <w:rFonts w:ascii="Arial" w:hAnsi="Arial" w:cs="Arial"/>
        </w:rPr>
        <w:t>What skills have I developed in my life?</w:t>
      </w:r>
    </w:p>
    <w:p w14:paraId="0AED1254" w14:textId="77777777" w:rsidR="00CB5FD2" w:rsidRPr="00B71C4A" w:rsidRDefault="00CB5FD2" w:rsidP="00B71C4A">
      <w:pPr>
        <w:pStyle w:val="ListParagraph"/>
        <w:numPr>
          <w:ilvl w:val="0"/>
          <w:numId w:val="17"/>
        </w:numPr>
        <w:rPr>
          <w:rFonts w:ascii="Arial" w:hAnsi="Arial" w:cs="Arial"/>
        </w:rPr>
      </w:pPr>
      <w:r w:rsidRPr="00B71C4A">
        <w:rPr>
          <w:rFonts w:ascii="Arial" w:hAnsi="Arial" w:cs="Arial"/>
        </w:rPr>
        <w:t>Who influences you?</w:t>
      </w:r>
    </w:p>
    <w:p w14:paraId="43E4D68A" w14:textId="77777777" w:rsidR="00CB5FD2" w:rsidRPr="00B71C4A" w:rsidRDefault="00CB5FD2" w:rsidP="00B71C4A">
      <w:pPr>
        <w:pStyle w:val="ListParagraph"/>
        <w:numPr>
          <w:ilvl w:val="0"/>
          <w:numId w:val="17"/>
        </w:numPr>
        <w:rPr>
          <w:rFonts w:ascii="Arial" w:hAnsi="Arial" w:cs="Arial"/>
        </w:rPr>
      </w:pPr>
      <w:r w:rsidRPr="00B71C4A">
        <w:rPr>
          <w:rFonts w:ascii="Arial" w:hAnsi="Arial" w:cs="Arial"/>
        </w:rPr>
        <w:t>What are my skills, qualities and learning style?</w:t>
      </w:r>
    </w:p>
    <w:p w14:paraId="3D07448C" w14:textId="77777777" w:rsidR="00CB5FD2" w:rsidRPr="00B71C4A" w:rsidRDefault="00CB5FD2" w:rsidP="00B71C4A">
      <w:pPr>
        <w:pStyle w:val="ListParagraph"/>
        <w:numPr>
          <w:ilvl w:val="0"/>
          <w:numId w:val="17"/>
        </w:numPr>
        <w:rPr>
          <w:rFonts w:ascii="Arial" w:hAnsi="Arial" w:cs="Arial"/>
        </w:rPr>
      </w:pPr>
      <w:r w:rsidRPr="00B71C4A">
        <w:rPr>
          <w:rFonts w:ascii="Arial" w:hAnsi="Arial" w:cs="Arial"/>
        </w:rPr>
        <w:t>What is work?</w:t>
      </w:r>
    </w:p>
    <w:p w14:paraId="26F32749" w14:textId="2853359F" w:rsidR="003E7805" w:rsidRPr="00B71C4A" w:rsidRDefault="00CB5FD2" w:rsidP="00B71C4A">
      <w:pPr>
        <w:pStyle w:val="ListParagraph"/>
        <w:numPr>
          <w:ilvl w:val="0"/>
          <w:numId w:val="17"/>
        </w:numPr>
        <w:rPr>
          <w:rFonts w:ascii="Arial" w:hAnsi="Arial" w:cs="Arial"/>
        </w:rPr>
      </w:pPr>
      <w:r w:rsidRPr="00B71C4A">
        <w:rPr>
          <w:rFonts w:ascii="Arial" w:hAnsi="Arial" w:cs="Arial"/>
        </w:rPr>
        <w:t>What are my targets?</w:t>
      </w:r>
    </w:p>
    <w:p w14:paraId="7C56F6F0" w14:textId="77777777" w:rsidR="00924DE6" w:rsidRDefault="00924DE6" w:rsidP="00606A9D">
      <w:pPr>
        <w:rPr>
          <w:rFonts w:ascii="Arial" w:hAnsi="Arial" w:cs="Arial"/>
        </w:rPr>
      </w:pPr>
    </w:p>
    <w:p w14:paraId="4746B9C2" w14:textId="4D101087" w:rsidR="00BA23AC" w:rsidRPr="00B71C4A" w:rsidRDefault="00BA23AC" w:rsidP="00B71C4A">
      <w:pPr>
        <w:pStyle w:val="ListParagraph"/>
        <w:numPr>
          <w:ilvl w:val="0"/>
          <w:numId w:val="17"/>
        </w:numPr>
        <w:rPr>
          <w:rFonts w:ascii="Arial" w:hAnsi="Arial" w:cs="Arial"/>
        </w:rPr>
      </w:pPr>
      <w:r w:rsidRPr="00B71C4A">
        <w:rPr>
          <w:rFonts w:ascii="Arial" w:hAnsi="Arial" w:cs="Arial"/>
        </w:rPr>
        <w:t xml:space="preserve">Year 8: </w:t>
      </w:r>
      <w:r w:rsidR="00CB5FD2" w:rsidRPr="00B71C4A">
        <w:rPr>
          <w:rFonts w:ascii="Arial" w:hAnsi="Arial" w:cs="Arial"/>
        </w:rPr>
        <w:t>Aspiration (Topic 6)</w:t>
      </w:r>
    </w:p>
    <w:p w14:paraId="6BF2D783" w14:textId="77777777" w:rsidR="00CB5FD2" w:rsidRPr="00B71C4A" w:rsidRDefault="00CB5FD2" w:rsidP="00B71C4A">
      <w:pPr>
        <w:pStyle w:val="ListParagraph"/>
        <w:numPr>
          <w:ilvl w:val="0"/>
          <w:numId w:val="17"/>
        </w:numPr>
        <w:rPr>
          <w:rFonts w:ascii="Arial" w:hAnsi="Arial" w:cs="Arial"/>
        </w:rPr>
      </w:pPr>
      <w:r w:rsidRPr="00B71C4A">
        <w:rPr>
          <w:rFonts w:ascii="Arial" w:hAnsi="Arial" w:cs="Arial"/>
        </w:rPr>
        <w:t>What are my thoughts about careers?</w:t>
      </w:r>
    </w:p>
    <w:p w14:paraId="5E42AEEE" w14:textId="77777777" w:rsidR="00CB5FD2" w:rsidRPr="00B71C4A" w:rsidRDefault="00CB5FD2" w:rsidP="00B71C4A">
      <w:pPr>
        <w:pStyle w:val="ListParagraph"/>
        <w:numPr>
          <w:ilvl w:val="0"/>
          <w:numId w:val="17"/>
        </w:numPr>
        <w:rPr>
          <w:rFonts w:ascii="Arial" w:hAnsi="Arial" w:cs="Arial"/>
        </w:rPr>
      </w:pPr>
      <w:r w:rsidRPr="00B71C4A">
        <w:rPr>
          <w:rFonts w:ascii="Arial" w:hAnsi="Arial" w:cs="Arial"/>
        </w:rPr>
        <w:t>What jobs will be there for me?</w:t>
      </w:r>
    </w:p>
    <w:p w14:paraId="3F3DC17E" w14:textId="77777777" w:rsidR="00CB5FD2" w:rsidRPr="00B71C4A" w:rsidRDefault="00CB5FD2" w:rsidP="00B71C4A">
      <w:pPr>
        <w:pStyle w:val="ListParagraph"/>
        <w:numPr>
          <w:ilvl w:val="0"/>
          <w:numId w:val="17"/>
        </w:numPr>
        <w:rPr>
          <w:rFonts w:ascii="Arial" w:hAnsi="Arial" w:cs="Arial"/>
        </w:rPr>
      </w:pPr>
      <w:r w:rsidRPr="00B71C4A">
        <w:rPr>
          <w:rFonts w:ascii="Arial" w:hAnsi="Arial" w:cs="Arial"/>
        </w:rPr>
        <w:t>Who does which job and how?</w:t>
      </w:r>
    </w:p>
    <w:p w14:paraId="2C4D1DA6" w14:textId="0D1920A5" w:rsidR="003E7805" w:rsidRPr="00B71C4A" w:rsidRDefault="00CB5FD2" w:rsidP="00B71C4A">
      <w:pPr>
        <w:pStyle w:val="ListParagraph"/>
        <w:numPr>
          <w:ilvl w:val="0"/>
          <w:numId w:val="18"/>
        </w:numPr>
        <w:rPr>
          <w:rFonts w:ascii="Arial" w:hAnsi="Arial" w:cs="Arial"/>
        </w:rPr>
      </w:pPr>
      <w:proofErr w:type="gramStart"/>
      <w:r w:rsidRPr="00B71C4A">
        <w:rPr>
          <w:rFonts w:ascii="Arial" w:hAnsi="Arial" w:cs="Arial"/>
        </w:rPr>
        <w:t>What’s</w:t>
      </w:r>
      <w:proofErr w:type="gramEnd"/>
      <w:r w:rsidRPr="00B71C4A">
        <w:rPr>
          <w:rFonts w:ascii="Arial" w:hAnsi="Arial" w:cs="Arial"/>
        </w:rPr>
        <w:t xml:space="preserve"> your career plan?</w:t>
      </w:r>
    </w:p>
    <w:p w14:paraId="3ED8BBDB" w14:textId="2F4C449B" w:rsidR="00BA23AC" w:rsidRPr="00606A9D" w:rsidRDefault="00BA23AC" w:rsidP="00606A9D">
      <w:pPr>
        <w:rPr>
          <w:rFonts w:ascii="Arial" w:hAnsi="Arial" w:cs="Arial"/>
        </w:rPr>
      </w:pPr>
      <w:r w:rsidRPr="00606A9D">
        <w:rPr>
          <w:rFonts w:ascii="Arial" w:hAnsi="Arial" w:cs="Arial"/>
        </w:rPr>
        <w:t>Year 9:</w:t>
      </w:r>
      <w:r w:rsidR="00CB5FD2" w:rsidRPr="00606A9D">
        <w:rPr>
          <w:rFonts w:ascii="Arial" w:hAnsi="Arial" w:cs="Arial"/>
        </w:rPr>
        <w:t xml:space="preserve"> Aspiration (Topic 4)</w:t>
      </w:r>
    </w:p>
    <w:p w14:paraId="75D994E2" w14:textId="77777777" w:rsidR="0039097B" w:rsidRPr="00B71C4A" w:rsidRDefault="0039097B" w:rsidP="00B71C4A">
      <w:pPr>
        <w:pStyle w:val="ListParagraph"/>
        <w:numPr>
          <w:ilvl w:val="0"/>
          <w:numId w:val="18"/>
        </w:numPr>
        <w:rPr>
          <w:rFonts w:ascii="Arial" w:hAnsi="Arial" w:cs="Arial"/>
        </w:rPr>
      </w:pPr>
      <w:r w:rsidRPr="00B71C4A">
        <w:rPr>
          <w:rFonts w:ascii="Arial" w:hAnsi="Arial" w:cs="Arial"/>
        </w:rPr>
        <w:t>Do some personalities suit different careers?</w:t>
      </w:r>
    </w:p>
    <w:p w14:paraId="37319903" w14:textId="77777777" w:rsidR="0039097B" w:rsidRPr="00B71C4A" w:rsidRDefault="0039097B" w:rsidP="00B71C4A">
      <w:pPr>
        <w:pStyle w:val="ListParagraph"/>
        <w:numPr>
          <w:ilvl w:val="0"/>
          <w:numId w:val="18"/>
        </w:numPr>
        <w:rPr>
          <w:rFonts w:ascii="Arial" w:hAnsi="Arial" w:cs="Arial"/>
        </w:rPr>
      </w:pPr>
      <w:r w:rsidRPr="00B71C4A">
        <w:rPr>
          <w:rFonts w:ascii="Arial" w:hAnsi="Arial" w:cs="Arial"/>
        </w:rPr>
        <w:t>What is the Labour Market?</w:t>
      </w:r>
    </w:p>
    <w:p w14:paraId="04C7EC20" w14:textId="77777777" w:rsidR="0039097B" w:rsidRPr="00B71C4A" w:rsidRDefault="0039097B" w:rsidP="00B71C4A">
      <w:pPr>
        <w:pStyle w:val="ListParagraph"/>
        <w:numPr>
          <w:ilvl w:val="0"/>
          <w:numId w:val="18"/>
        </w:numPr>
        <w:rPr>
          <w:rFonts w:ascii="Arial" w:hAnsi="Arial" w:cs="Arial"/>
        </w:rPr>
      </w:pPr>
      <w:r w:rsidRPr="00B71C4A">
        <w:rPr>
          <w:rFonts w:ascii="Arial" w:hAnsi="Arial" w:cs="Arial"/>
        </w:rPr>
        <w:t>What different types of job are there?</w:t>
      </w:r>
    </w:p>
    <w:p w14:paraId="04BA278C" w14:textId="77777777" w:rsidR="0039097B" w:rsidRPr="00B71C4A" w:rsidRDefault="0039097B" w:rsidP="00B71C4A">
      <w:pPr>
        <w:pStyle w:val="ListParagraph"/>
        <w:numPr>
          <w:ilvl w:val="0"/>
          <w:numId w:val="18"/>
        </w:numPr>
        <w:rPr>
          <w:rFonts w:ascii="Arial" w:hAnsi="Arial" w:cs="Arial"/>
        </w:rPr>
      </w:pPr>
      <w:r w:rsidRPr="00B71C4A">
        <w:rPr>
          <w:rFonts w:ascii="Arial" w:hAnsi="Arial" w:cs="Arial"/>
        </w:rPr>
        <w:t>What is an apprenticeship?</w:t>
      </w:r>
    </w:p>
    <w:p w14:paraId="56387289" w14:textId="042038DF" w:rsidR="0039097B" w:rsidRPr="00B71C4A" w:rsidRDefault="0039097B" w:rsidP="00B71C4A">
      <w:pPr>
        <w:pStyle w:val="ListParagraph"/>
        <w:numPr>
          <w:ilvl w:val="0"/>
          <w:numId w:val="18"/>
        </w:numPr>
        <w:rPr>
          <w:rFonts w:ascii="Arial" w:hAnsi="Arial" w:cs="Arial"/>
        </w:rPr>
      </w:pPr>
      <w:r w:rsidRPr="00B71C4A">
        <w:rPr>
          <w:rFonts w:ascii="Arial" w:hAnsi="Arial" w:cs="Arial"/>
        </w:rPr>
        <w:t>What should I choose for KS4?</w:t>
      </w:r>
    </w:p>
    <w:p w14:paraId="0000004C" w14:textId="0857D2F8" w:rsidR="009F3E0C" w:rsidRPr="00606A9D" w:rsidRDefault="006D647C" w:rsidP="00606A9D">
      <w:pPr>
        <w:rPr>
          <w:rFonts w:ascii="Arial" w:hAnsi="Arial" w:cs="Arial"/>
        </w:rPr>
      </w:pPr>
      <w:r w:rsidRPr="00606A9D">
        <w:rPr>
          <w:rFonts w:ascii="Arial" w:hAnsi="Arial" w:cs="Arial"/>
          <w:color w:val="000000"/>
        </w:rPr>
        <w:t xml:space="preserve">By the end of Y9, all students will have had the opportunity to: </w:t>
      </w:r>
    </w:p>
    <w:p w14:paraId="0000004D" w14:textId="679DBFC3" w:rsidR="009F3E0C" w:rsidRPr="00B71C4A" w:rsidRDefault="00B71C4A" w:rsidP="00B71C4A">
      <w:pPr>
        <w:pStyle w:val="ListParagraph"/>
        <w:numPr>
          <w:ilvl w:val="0"/>
          <w:numId w:val="19"/>
        </w:numPr>
        <w:pBdr>
          <w:top w:val="nil"/>
          <w:left w:val="nil"/>
          <w:bottom w:val="nil"/>
          <w:right w:val="nil"/>
          <w:between w:val="nil"/>
        </w:pBdr>
        <w:spacing w:after="0"/>
        <w:jc w:val="both"/>
        <w:rPr>
          <w:rFonts w:ascii="Arial" w:hAnsi="Arial" w:cs="Arial"/>
          <w:color w:val="000000"/>
        </w:rPr>
      </w:pPr>
      <w:r w:rsidRPr="00B71C4A">
        <w:rPr>
          <w:rFonts w:ascii="Arial" w:hAnsi="Arial" w:cs="Arial"/>
          <w:color w:val="000000"/>
        </w:rPr>
        <w:t>B</w:t>
      </w:r>
      <w:r w:rsidR="006D647C" w:rsidRPr="00B71C4A">
        <w:rPr>
          <w:rFonts w:ascii="Arial" w:hAnsi="Arial" w:cs="Arial"/>
          <w:color w:val="000000"/>
        </w:rPr>
        <w:t>e introduced to career resources to help them understand their preferenc</w:t>
      </w:r>
      <w:r>
        <w:rPr>
          <w:rFonts w:ascii="Arial" w:hAnsi="Arial" w:cs="Arial"/>
          <w:color w:val="000000"/>
        </w:rPr>
        <w:t>es and the options open to them</w:t>
      </w:r>
    </w:p>
    <w:p w14:paraId="0000004F" w14:textId="0A5DC1AB" w:rsidR="009F3E0C" w:rsidRPr="00B71C4A" w:rsidRDefault="00B71C4A" w:rsidP="00B71C4A">
      <w:pPr>
        <w:pStyle w:val="ListParagraph"/>
        <w:numPr>
          <w:ilvl w:val="0"/>
          <w:numId w:val="19"/>
        </w:numPr>
        <w:pBdr>
          <w:top w:val="nil"/>
          <w:left w:val="nil"/>
          <w:bottom w:val="nil"/>
          <w:right w:val="nil"/>
          <w:between w:val="nil"/>
        </w:pBdr>
        <w:spacing w:after="0"/>
        <w:jc w:val="both"/>
        <w:rPr>
          <w:rFonts w:ascii="Arial" w:hAnsi="Arial" w:cs="Arial"/>
          <w:color w:val="000000"/>
        </w:rPr>
      </w:pPr>
      <w:r w:rsidRPr="00B71C4A">
        <w:rPr>
          <w:rFonts w:ascii="Arial" w:hAnsi="Arial" w:cs="Arial"/>
          <w:color w:val="000000"/>
        </w:rPr>
        <w:t>D</w:t>
      </w:r>
      <w:r w:rsidR="006D647C" w:rsidRPr="00B71C4A">
        <w:rPr>
          <w:rFonts w:ascii="Arial" w:hAnsi="Arial" w:cs="Arial"/>
          <w:color w:val="000000"/>
        </w:rPr>
        <w:t xml:space="preserve">evelop their self-awareness </w:t>
      </w:r>
    </w:p>
    <w:p w14:paraId="00000052" w14:textId="226911DA" w:rsidR="009F3E0C" w:rsidRPr="00B71C4A" w:rsidRDefault="00B71C4A" w:rsidP="00B71C4A">
      <w:pPr>
        <w:pStyle w:val="ListParagraph"/>
        <w:numPr>
          <w:ilvl w:val="0"/>
          <w:numId w:val="19"/>
        </w:numPr>
        <w:pBdr>
          <w:top w:val="nil"/>
          <w:left w:val="nil"/>
          <w:bottom w:val="nil"/>
          <w:right w:val="nil"/>
          <w:between w:val="nil"/>
        </w:pBdr>
        <w:spacing w:after="0"/>
        <w:jc w:val="both"/>
        <w:rPr>
          <w:rFonts w:ascii="Arial" w:hAnsi="Arial" w:cs="Arial"/>
          <w:color w:val="000000"/>
        </w:rPr>
      </w:pPr>
      <w:r w:rsidRPr="00B71C4A">
        <w:rPr>
          <w:rFonts w:ascii="Arial" w:hAnsi="Arial" w:cs="Arial"/>
          <w:color w:val="000000"/>
        </w:rPr>
        <w:t>R</w:t>
      </w:r>
      <w:r w:rsidR="006D647C" w:rsidRPr="00B71C4A">
        <w:rPr>
          <w:rFonts w:ascii="Arial" w:hAnsi="Arial" w:cs="Arial"/>
          <w:color w:val="000000"/>
        </w:rPr>
        <w:t xml:space="preserve">eceive support to make the right KS4/GCSE choices, including assemblies, parents events, meeting with senior staff at school and </w:t>
      </w:r>
      <w:r w:rsidRPr="00B71C4A">
        <w:rPr>
          <w:rFonts w:ascii="Arial" w:hAnsi="Arial" w:cs="Arial"/>
          <w:color w:val="000000"/>
        </w:rPr>
        <w:t>the option of a careers meeting</w:t>
      </w:r>
    </w:p>
    <w:p w14:paraId="6A21F0BC" w14:textId="77777777" w:rsidR="00D303DD" w:rsidRDefault="00D303DD" w:rsidP="00606A9D">
      <w:pPr>
        <w:pBdr>
          <w:top w:val="nil"/>
          <w:left w:val="nil"/>
          <w:bottom w:val="nil"/>
          <w:right w:val="nil"/>
          <w:between w:val="nil"/>
        </w:pBdr>
        <w:spacing w:after="0"/>
        <w:rPr>
          <w:rFonts w:ascii="Arial" w:hAnsi="Arial" w:cs="Arial"/>
          <w:color w:val="000000"/>
        </w:rPr>
      </w:pPr>
    </w:p>
    <w:p w14:paraId="36909BD0" w14:textId="394D0C8F" w:rsidR="00AF214E" w:rsidRPr="00924DE6" w:rsidRDefault="00AF214E" w:rsidP="00606A9D">
      <w:pPr>
        <w:pBdr>
          <w:top w:val="nil"/>
          <w:left w:val="nil"/>
          <w:bottom w:val="nil"/>
          <w:right w:val="nil"/>
          <w:between w:val="nil"/>
        </w:pBdr>
        <w:spacing w:after="0"/>
        <w:rPr>
          <w:rFonts w:ascii="Arial" w:hAnsi="Arial" w:cs="Arial"/>
          <w:color w:val="000000"/>
        </w:rPr>
      </w:pPr>
      <w:r w:rsidRPr="00924DE6">
        <w:rPr>
          <w:rFonts w:ascii="Arial" w:hAnsi="Arial" w:cs="Arial"/>
          <w:color w:val="000000"/>
        </w:rPr>
        <w:t>KS4 Ethics</w:t>
      </w:r>
    </w:p>
    <w:p w14:paraId="004AE763" w14:textId="77777777" w:rsidR="00AF214E" w:rsidRPr="00AF214E" w:rsidRDefault="00AF214E" w:rsidP="00606A9D">
      <w:pPr>
        <w:pBdr>
          <w:top w:val="nil"/>
          <w:left w:val="nil"/>
          <w:bottom w:val="nil"/>
          <w:right w:val="nil"/>
          <w:between w:val="nil"/>
        </w:pBdr>
        <w:spacing w:after="0"/>
        <w:rPr>
          <w:rFonts w:ascii="Arial" w:hAnsi="Arial" w:cs="Arial"/>
          <w:color w:val="000000"/>
          <w:highlight w:val="yellow"/>
        </w:rPr>
      </w:pPr>
    </w:p>
    <w:p w14:paraId="1732F1F2" w14:textId="41B12683" w:rsidR="00DB4133" w:rsidRPr="00606A9D" w:rsidRDefault="0039097B" w:rsidP="00606A9D">
      <w:pPr>
        <w:pBdr>
          <w:top w:val="nil"/>
          <w:left w:val="nil"/>
          <w:bottom w:val="nil"/>
          <w:right w:val="nil"/>
          <w:between w:val="nil"/>
        </w:pBdr>
        <w:spacing w:after="0"/>
        <w:rPr>
          <w:rFonts w:ascii="Arial" w:hAnsi="Arial" w:cs="Arial"/>
          <w:color w:val="000000"/>
        </w:rPr>
      </w:pPr>
      <w:proofErr w:type="gramStart"/>
      <w:r w:rsidRPr="00924DE6">
        <w:rPr>
          <w:rFonts w:ascii="Arial" w:hAnsi="Arial" w:cs="Arial"/>
          <w:color w:val="000000"/>
        </w:rPr>
        <w:t>Me and My Studies (Topic 3)</w:t>
      </w:r>
      <w:proofErr w:type="gramEnd"/>
    </w:p>
    <w:p w14:paraId="41A412FD" w14:textId="77777777" w:rsidR="00B71C4A" w:rsidRDefault="00B71C4A" w:rsidP="00B71C4A">
      <w:pPr>
        <w:pBdr>
          <w:top w:val="nil"/>
          <w:left w:val="nil"/>
          <w:bottom w:val="nil"/>
          <w:right w:val="nil"/>
          <w:between w:val="nil"/>
        </w:pBdr>
        <w:spacing w:after="0"/>
        <w:rPr>
          <w:rFonts w:ascii="Arial" w:hAnsi="Arial" w:cs="Arial"/>
          <w:color w:val="000000"/>
        </w:rPr>
      </w:pPr>
    </w:p>
    <w:p w14:paraId="18788537" w14:textId="207EF5B0" w:rsidR="00DB4133" w:rsidRPr="00B71C4A" w:rsidRDefault="00DB4133" w:rsidP="00B71C4A">
      <w:pPr>
        <w:pStyle w:val="ListParagraph"/>
        <w:numPr>
          <w:ilvl w:val="0"/>
          <w:numId w:val="20"/>
        </w:numPr>
        <w:pBdr>
          <w:top w:val="nil"/>
          <w:left w:val="nil"/>
          <w:bottom w:val="nil"/>
          <w:right w:val="nil"/>
          <w:between w:val="nil"/>
        </w:pBdr>
        <w:spacing w:after="0"/>
        <w:rPr>
          <w:rFonts w:ascii="Arial" w:hAnsi="Arial" w:cs="Arial"/>
          <w:color w:val="000000"/>
        </w:rPr>
      </w:pPr>
      <w:r w:rsidRPr="00B71C4A">
        <w:rPr>
          <w:rFonts w:ascii="Arial" w:hAnsi="Arial" w:cs="Arial"/>
          <w:color w:val="000000"/>
        </w:rPr>
        <w:t>How do we make academic progress?</w:t>
      </w:r>
    </w:p>
    <w:p w14:paraId="629B6093" w14:textId="3A6DB2C7" w:rsidR="00DB4133" w:rsidRPr="00B71C4A" w:rsidRDefault="00DB4133" w:rsidP="00B71C4A">
      <w:pPr>
        <w:pStyle w:val="ListParagraph"/>
        <w:numPr>
          <w:ilvl w:val="0"/>
          <w:numId w:val="20"/>
        </w:numPr>
        <w:pBdr>
          <w:top w:val="nil"/>
          <w:left w:val="nil"/>
          <w:bottom w:val="nil"/>
          <w:right w:val="nil"/>
          <w:between w:val="nil"/>
        </w:pBdr>
        <w:spacing w:after="0"/>
        <w:rPr>
          <w:rFonts w:ascii="Arial" w:hAnsi="Arial" w:cs="Arial"/>
          <w:color w:val="000000"/>
        </w:rPr>
      </w:pPr>
      <w:r w:rsidRPr="00B71C4A">
        <w:rPr>
          <w:rFonts w:ascii="Arial" w:hAnsi="Arial" w:cs="Arial"/>
          <w:color w:val="000000"/>
        </w:rPr>
        <w:t>How do I revise?</w:t>
      </w:r>
    </w:p>
    <w:p w14:paraId="7DD4E02F" w14:textId="38BC21F9" w:rsidR="00DB4133" w:rsidRPr="00B71C4A" w:rsidRDefault="00DB4133" w:rsidP="00B71C4A">
      <w:pPr>
        <w:pStyle w:val="ListParagraph"/>
        <w:numPr>
          <w:ilvl w:val="0"/>
          <w:numId w:val="20"/>
        </w:numPr>
        <w:pBdr>
          <w:top w:val="nil"/>
          <w:left w:val="nil"/>
          <w:bottom w:val="nil"/>
          <w:right w:val="nil"/>
          <w:between w:val="nil"/>
        </w:pBdr>
        <w:spacing w:after="0"/>
        <w:rPr>
          <w:rFonts w:ascii="Arial" w:hAnsi="Arial" w:cs="Arial"/>
          <w:color w:val="000000"/>
        </w:rPr>
      </w:pPr>
      <w:r w:rsidRPr="00B71C4A">
        <w:rPr>
          <w:rFonts w:ascii="Arial" w:hAnsi="Arial" w:cs="Arial"/>
          <w:color w:val="000000"/>
        </w:rPr>
        <w:t>What is Exam Stress?</w:t>
      </w:r>
    </w:p>
    <w:p w14:paraId="6AA963C8" w14:textId="65E6DB83" w:rsidR="00DB4133" w:rsidRPr="00B71C4A" w:rsidRDefault="00DB4133" w:rsidP="00B71C4A">
      <w:pPr>
        <w:pStyle w:val="ListParagraph"/>
        <w:numPr>
          <w:ilvl w:val="0"/>
          <w:numId w:val="20"/>
        </w:numPr>
        <w:pBdr>
          <w:top w:val="nil"/>
          <w:left w:val="nil"/>
          <w:bottom w:val="nil"/>
          <w:right w:val="nil"/>
          <w:between w:val="nil"/>
        </w:pBdr>
        <w:spacing w:after="0"/>
        <w:rPr>
          <w:rFonts w:ascii="Arial" w:hAnsi="Arial" w:cs="Arial"/>
          <w:color w:val="000000"/>
        </w:rPr>
      </w:pPr>
      <w:r w:rsidRPr="00B71C4A">
        <w:rPr>
          <w:rFonts w:ascii="Arial" w:hAnsi="Arial" w:cs="Arial"/>
          <w:color w:val="000000"/>
        </w:rPr>
        <w:t xml:space="preserve">What pathways can I </w:t>
      </w:r>
      <w:proofErr w:type="gramStart"/>
      <w:r w:rsidRPr="00B71C4A">
        <w:rPr>
          <w:rFonts w:ascii="Arial" w:hAnsi="Arial" w:cs="Arial"/>
          <w:color w:val="000000"/>
        </w:rPr>
        <w:t>follow after</w:t>
      </w:r>
      <w:proofErr w:type="gramEnd"/>
      <w:r w:rsidRPr="00B71C4A">
        <w:rPr>
          <w:rFonts w:ascii="Arial" w:hAnsi="Arial" w:cs="Arial"/>
          <w:color w:val="000000"/>
        </w:rPr>
        <w:t xml:space="preserve"> Fir Vale?</w:t>
      </w:r>
    </w:p>
    <w:p w14:paraId="3A63AB31" w14:textId="5F372598" w:rsidR="00DB4133" w:rsidRPr="00B71C4A" w:rsidRDefault="00DB4133" w:rsidP="00B71C4A">
      <w:pPr>
        <w:pStyle w:val="ListParagraph"/>
        <w:numPr>
          <w:ilvl w:val="0"/>
          <w:numId w:val="20"/>
        </w:numPr>
        <w:pBdr>
          <w:top w:val="nil"/>
          <w:left w:val="nil"/>
          <w:bottom w:val="nil"/>
          <w:right w:val="nil"/>
          <w:between w:val="nil"/>
        </w:pBdr>
        <w:spacing w:after="0"/>
        <w:rPr>
          <w:rFonts w:ascii="Arial" w:hAnsi="Arial" w:cs="Arial"/>
          <w:color w:val="000000"/>
        </w:rPr>
      </w:pPr>
      <w:r w:rsidRPr="00B71C4A">
        <w:rPr>
          <w:rFonts w:ascii="Arial" w:hAnsi="Arial" w:cs="Arial"/>
          <w:color w:val="000000"/>
        </w:rPr>
        <w:t>Where could I go after Fir Vale?</w:t>
      </w:r>
    </w:p>
    <w:p w14:paraId="61AA15CD" w14:textId="10E70FCA" w:rsidR="00AF214E" w:rsidRPr="00B71C4A" w:rsidRDefault="00AF214E" w:rsidP="00B71C4A">
      <w:pPr>
        <w:pStyle w:val="ListParagraph"/>
        <w:numPr>
          <w:ilvl w:val="0"/>
          <w:numId w:val="20"/>
        </w:numPr>
        <w:pBdr>
          <w:top w:val="nil"/>
          <w:left w:val="nil"/>
          <w:bottom w:val="nil"/>
          <w:right w:val="nil"/>
          <w:between w:val="nil"/>
        </w:pBdr>
        <w:spacing w:after="0"/>
        <w:rPr>
          <w:rFonts w:ascii="Arial" w:hAnsi="Arial" w:cs="Arial"/>
          <w:color w:val="000000"/>
        </w:rPr>
      </w:pPr>
      <w:r w:rsidRPr="00B71C4A">
        <w:rPr>
          <w:rFonts w:ascii="Arial" w:hAnsi="Arial" w:cs="Arial"/>
          <w:color w:val="000000"/>
        </w:rPr>
        <w:t>University advice and guidance</w:t>
      </w:r>
    </w:p>
    <w:p w14:paraId="7B729769" w14:textId="77777777" w:rsidR="003E7805" w:rsidRPr="00606A9D" w:rsidRDefault="003E7805" w:rsidP="00606A9D">
      <w:pPr>
        <w:pBdr>
          <w:top w:val="nil"/>
          <w:left w:val="nil"/>
          <w:bottom w:val="nil"/>
          <w:right w:val="nil"/>
          <w:between w:val="nil"/>
        </w:pBdr>
        <w:spacing w:after="0"/>
        <w:rPr>
          <w:rFonts w:ascii="Arial" w:hAnsi="Arial" w:cs="Arial"/>
          <w:color w:val="000000"/>
        </w:rPr>
      </w:pPr>
    </w:p>
    <w:p w14:paraId="569FE115" w14:textId="77777777" w:rsidR="0039097B" w:rsidRPr="00606A9D" w:rsidRDefault="006D647C" w:rsidP="00606A9D">
      <w:pPr>
        <w:pBdr>
          <w:top w:val="nil"/>
          <w:left w:val="nil"/>
          <w:bottom w:val="nil"/>
          <w:right w:val="nil"/>
          <w:between w:val="nil"/>
        </w:pBdr>
        <w:spacing w:after="0"/>
        <w:rPr>
          <w:rFonts w:ascii="Arial" w:hAnsi="Arial" w:cs="Arial"/>
          <w:color w:val="000000"/>
        </w:rPr>
      </w:pPr>
      <w:r w:rsidRPr="00606A9D">
        <w:rPr>
          <w:rFonts w:ascii="Arial" w:hAnsi="Arial" w:cs="Arial"/>
          <w:color w:val="000000"/>
        </w:rPr>
        <w:t xml:space="preserve">Key activities: Post-16 applications </w:t>
      </w:r>
    </w:p>
    <w:p w14:paraId="3C86CC98" w14:textId="77777777" w:rsidR="0039097B" w:rsidRPr="00606A9D" w:rsidRDefault="0039097B" w:rsidP="00606A9D">
      <w:pPr>
        <w:pBdr>
          <w:top w:val="nil"/>
          <w:left w:val="nil"/>
          <w:bottom w:val="nil"/>
          <w:right w:val="nil"/>
          <w:between w:val="nil"/>
        </w:pBdr>
        <w:spacing w:after="0"/>
        <w:rPr>
          <w:rFonts w:ascii="Arial" w:hAnsi="Arial" w:cs="Arial"/>
          <w:color w:val="000000"/>
        </w:rPr>
      </w:pPr>
    </w:p>
    <w:p w14:paraId="366D429D" w14:textId="117C228C" w:rsidR="00DB4133" w:rsidRPr="00606A9D" w:rsidRDefault="006D647C" w:rsidP="00606A9D">
      <w:pPr>
        <w:pBdr>
          <w:top w:val="nil"/>
          <w:left w:val="nil"/>
          <w:bottom w:val="nil"/>
          <w:right w:val="nil"/>
          <w:between w:val="nil"/>
        </w:pBdr>
        <w:spacing w:after="0"/>
        <w:rPr>
          <w:rFonts w:ascii="Arial" w:hAnsi="Arial" w:cs="Arial"/>
          <w:color w:val="000000"/>
        </w:rPr>
      </w:pPr>
      <w:r w:rsidRPr="00606A9D">
        <w:rPr>
          <w:rFonts w:ascii="Arial" w:hAnsi="Arial" w:cs="Arial"/>
          <w:color w:val="000000"/>
        </w:rPr>
        <w:t xml:space="preserve">Students will learn how to write a personal statement for post-16 applications; get support to apply through </w:t>
      </w:r>
      <w:r w:rsidR="00DB4133" w:rsidRPr="00606A9D">
        <w:rPr>
          <w:rFonts w:ascii="Arial" w:hAnsi="Arial" w:cs="Arial"/>
          <w:color w:val="000000"/>
        </w:rPr>
        <w:t xml:space="preserve">Sheffield </w:t>
      </w:r>
      <w:r w:rsidRPr="00606A9D">
        <w:rPr>
          <w:rFonts w:ascii="Arial" w:hAnsi="Arial" w:cs="Arial"/>
          <w:color w:val="000000"/>
        </w:rPr>
        <w:t xml:space="preserve">Progress; attend group sessions discussing the different post-16 pathways and key considerations when choosing post-16 options. </w:t>
      </w:r>
    </w:p>
    <w:p w14:paraId="312DEF05" w14:textId="52951480" w:rsidR="00DB4133" w:rsidRPr="00B71C4A" w:rsidRDefault="00DB4133" w:rsidP="00B71C4A">
      <w:pPr>
        <w:pStyle w:val="ListParagraph"/>
        <w:numPr>
          <w:ilvl w:val="0"/>
          <w:numId w:val="21"/>
        </w:numPr>
        <w:pBdr>
          <w:top w:val="nil"/>
          <w:left w:val="nil"/>
          <w:bottom w:val="nil"/>
          <w:right w:val="nil"/>
          <w:between w:val="nil"/>
        </w:pBdr>
        <w:spacing w:after="0"/>
        <w:rPr>
          <w:rFonts w:ascii="Arial" w:hAnsi="Arial" w:cs="Arial"/>
          <w:color w:val="000000"/>
        </w:rPr>
      </w:pPr>
      <w:r w:rsidRPr="00B71C4A">
        <w:rPr>
          <w:rFonts w:ascii="Arial" w:hAnsi="Arial" w:cs="Arial"/>
          <w:color w:val="000000"/>
        </w:rPr>
        <w:t>Work and Career</w:t>
      </w:r>
    </w:p>
    <w:p w14:paraId="4A376FA7" w14:textId="6602E33A" w:rsidR="00DB4133" w:rsidRPr="00B71C4A" w:rsidRDefault="00DB4133" w:rsidP="00B71C4A">
      <w:pPr>
        <w:pStyle w:val="ListParagraph"/>
        <w:numPr>
          <w:ilvl w:val="0"/>
          <w:numId w:val="21"/>
        </w:numPr>
        <w:pBdr>
          <w:top w:val="nil"/>
          <w:left w:val="nil"/>
          <w:bottom w:val="nil"/>
          <w:right w:val="nil"/>
          <w:between w:val="nil"/>
        </w:pBdr>
        <w:spacing w:after="0"/>
        <w:rPr>
          <w:rFonts w:ascii="Arial" w:hAnsi="Arial" w:cs="Arial"/>
          <w:color w:val="000000"/>
        </w:rPr>
      </w:pPr>
      <w:r w:rsidRPr="00B71C4A">
        <w:rPr>
          <w:rFonts w:ascii="Arial" w:hAnsi="Arial" w:cs="Arial"/>
          <w:color w:val="000000"/>
        </w:rPr>
        <w:t>Employment rights and responsibilities</w:t>
      </w:r>
    </w:p>
    <w:p w14:paraId="4BC33588" w14:textId="79DD9405" w:rsidR="00DB4133" w:rsidRPr="00B71C4A" w:rsidRDefault="00DB4133" w:rsidP="00B71C4A">
      <w:pPr>
        <w:pStyle w:val="ListParagraph"/>
        <w:numPr>
          <w:ilvl w:val="0"/>
          <w:numId w:val="21"/>
        </w:numPr>
        <w:pBdr>
          <w:top w:val="nil"/>
          <w:left w:val="nil"/>
          <w:bottom w:val="nil"/>
          <w:right w:val="nil"/>
          <w:between w:val="nil"/>
        </w:pBdr>
        <w:spacing w:after="0"/>
        <w:rPr>
          <w:rFonts w:ascii="Arial" w:hAnsi="Arial" w:cs="Arial"/>
          <w:color w:val="000000"/>
        </w:rPr>
      </w:pPr>
      <w:r w:rsidRPr="00B71C4A">
        <w:rPr>
          <w:rFonts w:ascii="Arial" w:hAnsi="Arial" w:cs="Arial"/>
          <w:color w:val="000000"/>
        </w:rPr>
        <w:t>Financial choices</w:t>
      </w:r>
    </w:p>
    <w:p w14:paraId="1209FC31" w14:textId="37EF6BAE" w:rsidR="00AF214E" w:rsidRPr="00B71C4A" w:rsidRDefault="00DB4133" w:rsidP="00B71C4A">
      <w:pPr>
        <w:pStyle w:val="ListParagraph"/>
        <w:numPr>
          <w:ilvl w:val="0"/>
          <w:numId w:val="21"/>
        </w:numPr>
        <w:pBdr>
          <w:top w:val="nil"/>
          <w:left w:val="nil"/>
          <w:bottom w:val="nil"/>
          <w:right w:val="nil"/>
          <w:between w:val="nil"/>
        </w:pBdr>
        <w:spacing w:after="0"/>
        <w:rPr>
          <w:rFonts w:ascii="Arial" w:hAnsi="Arial" w:cs="Arial"/>
          <w:color w:val="000000"/>
        </w:rPr>
      </w:pPr>
      <w:r w:rsidRPr="00B71C4A">
        <w:rPr>
          <w:rFonts w:ascii="Arial" w:hAnsi="Arial" w:cs="Arial"/>
          <w:color w:val="000000"/>
        </w:rPr>
        <w:t>Next Steps, KS5 choices and applications</w:t>
      </w:r>
    </w:p>
    <w:p w14:paraId="00000064" w14:textId="6FD252D4" w:rsidR="009F3E0C" w:rsidRDefault="009F3E0C" w:rsidP="00606A9D">
      <w:pPr>
        <w:pBdr>
          <w:top w:val="nil"/>
          <w:left w:val="nil"/>
          <w:bottom w:val="nil"/>
          <w:right w:val="nil"/>
          <w:between w:val="nil"/>
        </w:pBdr>
        <w:spacing w:after="0"/>
        <w:rPr>
          <w:rFonts w:ascii="Arial" w:hAnsi="Arial" w:cs="Arial"/>
          <w:color w:val="000000"/>
        </w:rPr>
      </w:pPr>
    </w:p>
    <w:p w14:paraId="00000065" w14:textId="77777777" w:rsidR="009F3E0C" w:rsidRPr="00606A9D" w:rsidRDefault="006D647C" w:rsidP="00606A9D">
      <w:pPr>
        <w:pBdr>
          <w:top w:val="nil"/>
          <w:left w:val="nil"/>
          <w:bottom w:val="nil"/>
          <w:right w:val="nil"/>
          <w:between w:val="nil"/>
        </w:pBdr>
        <w:spacing w:after="0"/>
        <w:rPr>
          <w:rFonts w:ascii="Arial" w:hAnsi="Arial" w:cs="Arial"/>
          <w:color w:val="000000"/>
        </w:rPr>
      </w:pPr>
      <w:r w:rsidRPr="00606A9D">
        <w:rPr>
          <w:rFonts w:ascii="Arial" w:hAnsi="Arial" w:cs="Arial"/>
          <w:color w:val="000000"/>
        </w:rPr>
        <w:t xml:space="preserve">By the end of Y11, all students will have had the opportunity to: </w:t>
      </w:r>
    </w:p>
    <w:p w14:paraId="00000066" w14:textId="77777777" w:rsidR="009F3E0C" w:rsidRPr="00606A9D" w:rsidRDefault="009F3E0C" w:rsidP="00606A9D">
      <w:pPr>
        <w:pBdr>
          <w:top w:val="nil"/>
          <w:left w:val="nil"/>
          <w:bottom w:val="nil"/>
          <w:right w:val="nil"/>
          <w:between w:val="nil"/>
        </w:pBdr>
        <w:spacing w:after="0"/>
        <w:rPr>
          <w:rFonts w:ascii="Arial" w:hAnsi="Arial" w:cs="Arial"/>
          <w:color w:val="000000"/>
        </w:rPr>
      </w:pPr>
    </w:p>
    <w:p w14:paraId="00000067" w14:textId="3A00A02D" w:rsidR="009F3E0C" w:rsidRPr="00B71C4A" w:rsidRDefault="006D647C" w:rsidP="00B71C4A">
      <w:pPr>
        <w:pStyle w:val="ListParagraph"/>
        <w:numPr>
          <w:ilvl w:val="0"/>
          <w:numId w:val="22"/>
        </w:numPr>
        <w:pBdr>
          <w:top w:val="nil"/>
          <w:left w:val="nil"/>
          <w:bottom w:val="nil"/>
          <w:right w:val="nil"/>
          <w:between w:val="nil"/>
        </w:pBdr>
        <w:spacing w:after="0"/>
        <w:jc w:val="both"/>
        <w:rPr>
          <w:rFonts w:ascii="Arial" w:hAnsi="Arial" w:cs="Arial"/>
          <w:color w:val="000000"/>
        </w:rPr>
      </w:pPr>
      <w:r w:rsidRPr="00B71C4A">
        <w:rPr>
          <w:rFonts w:ascii="Arial" w:hAnsi="Arial" w:cs="Arial"/>
          <w:color w:val="000000"/>
        </w:rPr>
        <w:t>Use a range of sources of information (with support, as required) to explore Post-16 options</w:t>
      </w:r>
    </w:p>
    <w:p w14:paraId="00000069" w14:textId="25DF27F3" w:rsidR="009F3E0C" w:rsidRPr="00B71C4A" w:rsidRDefault="006D647C" w:rsidP="00B71C4A">
      <w:pPr>
        <w:pStyle w:val="ListParagraph"/>
        <w:numPr>
          <w:ilvl w:val="0"/>
          <w:numId w:val="22"/>
        </w:numPr>
        <w:pBdr>
          <w:top w:val="nil"/>
          <w:left w:val="nil"/>
          <w:bottom w:val="nil"/>
          <w:right w:val="nil"/>
          <w:between w:val="nil"/>
        </w:pBdr>
        <w:spacing w:after="0"/>
        <w:jc w:val="both"/>
        <w:rPr>
          <w:rFonts w:ascii="Arial" w:hAnsi="Arial" w:cs="Arial"/>
          <w:color w:val="000000"/>
        </w:rPr>
      </w:pPr>
      <w:r w:rsidRPr="00B71C4A">
        <w:rPr>
          <w:rFonts w:ascii="Arial" w:hAnsi="Arial" w:cs="Arial"/>
          <w:color w:val="000000"/>
        </w:rPr>
        <w:t xml:space="preserve">Attend events in school and out of school where they can speak to employers, colleges, training providers and universities </w:t>
      </w:r>
    </w:p>
    <w:p w14:paraId="0000006B" w14:textId="3047BB0F" w:rsidR="009F3E0C" w:rsidRPr="00B71C4A" w:rsidRDefault="006D647C" w:rsidP="00B71C4A">
      <w:pPr>
        <w:pStyle w:val="ListParagraph"/>
        <w:numPr>
          <w:ilvl w:val="0"/>
          <w:numId w:val="22"/>
        </w:numPr>
        <w:pBdr>
          <w:top w:val="nil"/>
          <w:left w:val="nil"/>
          <w:bottom w:val="nil"/>
          <w:right w:val="nil"/>
          <w:between w:val="nil"/>
        </w:pBdr>
        <w:spacing w:after="0"/>
        <w:jc w:val="both"/>
        <w:rPr>
          <w:rFonts w:ascii="Arial" w:hAnsi="Arial" w:cs="Arial"/>
          <w:color w:val="000000"/>
        </w:rPr>
      </w:pPr>
      <w:r w:rsidRPr="00B71C4A">
        <w:rPr>
          <w:rFonts w:ascii="Arial" w:hAnsi="Arial" w:cs="Arial"/>
          <w:color w:val="000000"/>
        </w:rPr>
        <w:t xml:space="preserve">Develop their self-awareness and career management skills </w:t>
      </w:r>
    </w:p>
    <w:p w14:paraId="0000006D" w14:textId="775C3B75" w:rsidR="009F3E0C" w:rsidRPr="00B71C4A" w:rsidRDefault="006D647C" w:rsidP="00B71C4A">
      <w:pPr>
        <w:pStyle w:val="ListParagraph"/>
        <w:numPr>
          <w:ilvl w:val="0"/>
          <w:numId w:val="22"/>
        </w:numPr>
        <w:pBdr>
          <w:top w:val="nil"/>
          <w:left w:val="nil"/>
          <w:bottom w:val="nil"/>
          <w:right w:val="nil"/>
          <w:between w:val="nil"/>
        </w:pBdr>
        <w:spacing w:after="0"/>
        <w:jc w:val="both"/>
        <w:rPr>
          <w:rFonts w:ascii="Arial" w:hAnsi="Arial" w:cs="Arial"/>
          <w:color w:val="000000"/>
        </w:rPr>
      </w:pPr>
      <w:r w:rsidRPr="00B71C4A">
        <w:rPr>
          <w:rFonts w:ascii="Arial" w:hAnsi="Arial" w:cs="Arial"/>
          <w:color w:val="000000"/>
        </w:rPr>
        <w:t xml:space="preserve">Apply for Post-16 options and back-up plans, as necessary </w:t>
      </w:r>
    </w:p>
    <w:p w14:paraId="0000006E" w14:textId="77777777" w:rsidR="009F3E0C" w:rsidRPr="00606A9D" w:rsidRDefault="009F3E0C" w:rsidP="00606A9D">
      <w:pPr>
        <w:pBdr>
          <w:top w:val="nil"/>
          <w:left w:val="nil"/>
          <w:bottom w:val="nil"/>
          <w:right w:val="nil"/>
          <w:between w:val="nil"/>
        </w:pBdr>
        <w:spacing w:after="0"/>
        <w:rPr>
          <w:rFonts w:ascii="Arial" w:hAnsi="Arial" w:cs="Arial"/>
          <w:color w:val="000000"/>
        </w:rPr>
      </w:pPr>
    </w:p>
    <w:p w14:paraId="0000006F" w14:textId="38F1FC04" w:rsidR="009F3E0C" w:rsidRPr="00B71C4A" w:rsidRDefault="006D647C" w:rsidP="00B71C4A">
      <w:pPr>
        <w:pStyle w:val="ListParagraph"/>
        <w:numPr>
          <w:ilvl w:val="0"/>
          <w:numId w:val="22"/>
        </w:numPr>
        <w:pBdr>
          <w:top w:val="nil"/>
          <w:left w:val="nil"/>
          <w:bottom w:val="nil"/>
          <w:right w:val="nil"/>
          <w:between w:val="nil"/>
        </w:pBdr>
        <w:spacing w:after="0"/>
        <w:jc w:val="both"/>
        <w:rPr>
          <w:rFonts w:ascii="Arial" w:hAnsi="Arial" w:cs="Arial"/>
          <w:color w:val="000000"/>
        </w:rPr>
      </w:pPr>
      <w:r w:rsidRPr="00B71C4A">
        <w:rPr>
          <w:rFonts w:ascii="Arial" w:hAnsi="Arial" w:cs="Arial"/>
          <w:color w:val="000000"/>
        </w:rPr>
        <w:t xml:space="preserve">Continue to develop the skills needed for a successful transition </w:t>
      </w:r>
    </w:p>
    <w:p w14:paraId="00000071" w14:textId="1464FE2B" w:rsidR="009F3E0C" w:rsidRPr="00B71C4A" w:rsidRDefault="006D647C" w:rsidP="00B71C4A">
      <w:pPr>
        <w:pStyle w:val="ListParagraph"/>
        <w:numPr>
          <w:ilvl w:val="0"/>
          <w:numId w:val="22"/>
        </w:numPr>
        <w:pBdr>
          <w:top w:val="nil"/>
          <w:left w:val="nil"/>
          <w:bottom w:val="nil"/>
          <w:right w:val="nil"/>
          <w:between w:val="nil"/>
        </w:pBdr>
        <w:spacing w:after="0"/>
        <w:jc w:val="both"/>
        <w:rPr>
          <w:rFonts w:ascii="Arial" w:hAnsi="Arial" w:cs="Arial"/>
          <w:color w:val="000000"/>
        </w:rPr>
      </w:pPr>
      <w:r w:rsidRPr="00B71C4A">
        <w:rPr>
          <w:rFonts w:ascii="Arial" w:hAnsi="Arial" w:cs="Arial"/>
          <w:color w:val="000000"/>
        </w:rPr>
        <w:t>Have at l</w:t>
      </w:r>
      <w:r w:rsidR="00DB4133" w:rsidRPr="00B71C4A">
        <w:rPr>
          <w:rFonts w:ascii="Arial" w:hAnsi="Arial" w:cs="Arial"/>
          <w:color w:val="000000"/>
        </w:rPr>
        <w:t>east one meeting (</w:t>
      </w:r>
      <w:r w:rsidRPr="00B71C4A">
        <w:rPr>
          <w:rFonts w:ascii="Arial" w:hAnsi="Arial" w:cs="Arial"/>
          <w:color w:val="000000"/>
        </w:rPr>
        <w:t>one-to-one) with a careers adviser</w:t>
      </w:r>
    </w:p>
    <w:p w14:paraId="348F5358" w14:textId="586AAA83" w:rsidR="00721604" w:rsidRPr="00B71C4A" w:rsidRDefault="006D647C" w:rsidP="00B71C4A">
      <w:pPr>
        <w:pStyle w:val="ListParagraph"/>
        <w:numPr>
          <w:ilvl w:val="0"/>
          <w:numId w:val="22"/>
        </w:numPr>
        <w:pBdr>
          <w:top w:val="nil"/>
          <w:left w:val="nil"/>
          <w:bottom w:val="nil"/>
          <w:right w:val="nil"/>
          <w:between w:val="nil"/>
        </w:pBdr>
        <w:spacing w:after="150"/>
        <w:jc w:val="both"/>
        <w:rPr>
          <w:rFonts w:ascii="Arial" w:hAnsi="Arial" w:cs="Arial"/>
          <w:color w:val="000000"/>
        </w:rPr>
      </w:pPr>
      <w:r w:rsidRPr="00B71C4A">
        <w:rPr>
          <w:rFonts w:ascii="Arial" w:hAnsi="Arial" w:cs="Arial"/>
          <w:color w:val="000000"/>
        </w:rPr>
        <w:t xml:space="preserve">Develop further experience in the workplace (optional) </w:t>
      </w:r>
    </w:p>
    <w:p w14:paraId="00000080" w14:textId="630BBD83" w:rsidR="009F3E0C" w:rsidRPr="00B71C4A" w:rsidRDefault="006D647C" w:rsidP="00B71C4A">
      <w:pPr>
        <w:pStyle w:val="ListParagraph"/>
        <w:numPr>
          <w:ilvl w:val="0"/>
          <w:numId w:val="22"/>
        </w:numPr>
        <w:pBdr>
          <w:top w:val="nil"/>
          <w:left w:val="nil"/>
          <w:bottom w:val="nil"/>
          <w:right w:val="nil"/>
          <w:between w:val="nil"/>
        </w:pBdr>
        <w:spacing w:after="0"/>
        <w:jc w:val="both"/>
        <w:rPr>
          <w:rFonts w:ascii="Arial" w:hAnsi="Arial" w:cs="Arial"/>
          <w:color w:val="000000"/>
        </w:rPr>
      </w:pPr>
      <w:r w:rsidRPr="00B71C4A">
        <w:rPr>
          <w:rFonts w:ascii="Arial" w:hAnsi="Arial" w:cs="Arial"/>
          <w:color w:val="000000"/>
        </w:rPr>
        <w:t xml:space="preserve">Attend events in school and out of school where they can speak to employers, colleges, training providers and universities </w:t>
      </w:r>
    </w:p>
    <w:p w14:paraId="02652019" w14:textId="46D9CF4A" w:rsidR="00DB4133" w:rsidRPr="00606A9D" w:rsidRDefault="00DB4133" w:rsidP="00606A9D">
      <w:pPr>
        <w:rPr>
          <w:rFonts w:ascii="Arial" w:hAnsi="Arial" w:cs="Arial"/>
          <w:b/>
          <w:u w:val="single"/>
        </w:rPr>
      </w:pPr>
    </w:p>
    <w:p w14:paraId="00000086" w14:textId="7501E0CF" w:rsidR="009F3E0C" w:rsidRPr="00606A9D" w:rsidRDefault="006D647C" w:rsidP="00606A9D">
      <w:pPr>
        <w:rPr>
          <w:rFonts w:ascii="Arial" w:hAnsi="Arial" w:cs="Arial"/>
          <w:b/>
          <w:u w:val="single"/>
        </w:rPr>
      </w:pPr>
      <w:r w:rsidRPr="00606A9D">
        <w:rPr>
          <w:rFonts w:ascii="Arial" w:hAnsi="Arial" w:cs="Arial"/>
          <w:b/>
          <w:u w:val="single"/>
        </w:rPr>
        <w:t>Career guidance meetings</w:t>
      </w:r>
    </w:p>
    <w:p w14:paraId="3459EB71" w14:textId="3D78B499" w:rsidR="00721604" w:rsidRPr="00606A9D" w:rsidRDefault="00C54571" w:rsidP="00B71C4A">
      <w:pPr>
        <w:jc w:val="both"/>
        <w:rPr>
          <w:rFonts w:ascii="Arial" w:hAnsi="Arial" w:cs="Arial"/>
        </w:rPr>
      </w:pPr>
      <w:r w:rsidRPr="00924DE6">
        <w:rPr>
          <w:rFonts w:ascii="Arial" w:hAnsi="Arial" w:cs="Arial"/>
        </w:rPr>
        <w:t>Fir Vale school</w:t>
      </w:r>
      <w:r w:rsidR="006D647C" w:rsidRPr="00924DE6">
        <w:rPr>
          <w:rFonts w:ascii="Arial" w:hAnsi="Arial" w:cs="Arial"/>
        </w:rPr>
        <w:t xml:space="preserve"> has </w:t>
      </w:r>
      <w:r w:rsidR="004E35A9">
        <w:rPr>
          <w:rFonts w:ascii="Arial" w:hAnsi="Arial" w:cs="Arial"/>
        </w:rPr>
        <w:t>it</w:t>
      </w:r>
      <w:r w:rsidR="00AF214E" w:rsidRPr="00924DE6">
        <w:rPr>
          <w:rFonts w:ascii="Arial" w:hAnsi="Arial" w:cs="Arial"/>
        </w:rPr>
        <w:t xml:space="preserve">s own careers advisor </w:t>
      </w:r>
      <w:r w:rsidR="006D647C" w:rsidRPr="00924DE6">
        <w:rPr>
          <w:rFonts w:ascii="Arial" w:hAnsi="Arial" w:cs="Arial"/>
        </w:rPr>
        <w:t>who provide</w:t>
      </w:r>
      <w:r w:rsidR="00AF214E" w:rsidRPr="00924DE6">
        <w:rPr>
          <w:rFonts w:ascii="Arial" w:hAnsi="Arial" w:cs="Arial"/>
        </w:rPr>
        <w:t>s</w:t>
      </w:r>
      <w:r w:rsidR="006D647C" w:rsidRPr="00924DE6">
        <w:rPr>
          <w:rFonts w:ascii="Arial" w:hAnsi="Arial" w:cs="Arial"/>
        </w:rPr>
        <w:t xml:space="preserve"> independent</w:t>
      </w:r>
      <w:r w:rsidR="00924DE6" w:rsidRPr="00924DE6">
        <w:rPr>
          <w:rFonts w:ascii="Arial" w:hAnsi="Arial" w:cs="Arial"/>
        </w:rPr>
        <w:t xml:space="preserve"> and impartial advic</w:t>
      </w:r>
      <w:r w:rsidR="00AF214E" w:rsidRPr="00924DE6">
        <w:rPr>
          <w:rFonts w:ascii="Arial" w:hAnsi="Arial" w:cs="Arial"/>
        </w:rPr>
        <w:t>e</w:t>
      </w:r>
      <w:r w:rsidR="006D647C" w:rsidRPr="00924DE6">
        <w:rPr>
          <w:rFonts w:ascii="Arial" w:hAnsi="Arial" w:cs="Arial"/>
        </w:rPr>
        <w:t xml:space="preserve">. </w:t>
      </w:r>
      <w:r w:rsidR="006D647C" w:rsidRPr="00AF214E">
        <w:rPr>
          <w:rFonts w:ascii="Arial" w:hAnsi="Arial" w:cs="Arial"/>
        </w:rPr>
        <w:t>Students are entitled to appropriate guidance to meet their individual needs. All students at school can request an appointment with the careers</w:t>
      </w:r>
      <w:r w:rsidR="00DB4133" w:rsidRPr="00AF214E">
        <w:rPr>
          <w:rFonts w:ascii="Arial" w:hAnsi="Arial" w:cs="Arial"/>
        </w:rPr>
        <w:t xml:space="preserve"> adviser but, in practice, Y11s</w:t>
      </w:r>
      <w:r w:rsidR="006D647C" w:rsidRPr="00AF214E">
        <w:rPr>
          <w:rFonts w:ascii="Arial" w:hAnsi="Arial" w:cs="Arial"/>
        </w:rPr>
        <w:t xml:space="preserve"> are most likely to access the service. Students are identified for careers meetings based on need and through self-referral.</w:t>
      </w:r>
      <w:r w:rsidR="00DB4133" w:rsidRPr="00AF214E">
        <w:rPr>
          <w:rFonts w:ascii="Arial" w:hAnsi="Arial" w:cs="Arial"/>
        </w:rPr>
        <w:t xml:space="preserve"> Drop </w:t>
      </w:r>
      <w:proofErr w:type="gramStart"/>
      <w:r w:rsidR="00DB4133" w:rsidRPr="00AF214E">
        <w:rPr>
          <w:rFonts w:ascii="Arial" w:hAnsi="Arial" w:cs="Arial"/>
        </w:rPr>
        <w:t>ins</w:t>
      </w:r>
      <w:proofErr w:type="gramEnd"/>
      <w:r w:rsidR="00DB4133" w:rsidRPr="00AF214E">
        <w:rPr>
          <w:rFonts w:ascii="Arial" w:hAnsi="Arial" w:cs="Arial"/>
        </w:rPr>
        <w:t xml:space="preserve"> are also available at lunchtimes.</w:t>
      </w:r>
    </w:p>
    <w:p w14:paraId="00000088" w14:textId="05A0D80F" w:rsidR="009F3E0C" w:rsidRPr="00606A9D" w:rsidRDefault="006D647C" w:rsidP="00606A9D">
      <w:pPr>
        <w:rPr>
          <w:rFonts w:ascii="Arial" w:hAnsi="Arial" w:cs="Arial"/>
          <w:b/>
          <w:u w:val="single"/>
        </w:rPr>
      </w:pPr>
      <w:r w:rsidRPr="00606A9D">
        <w:rPr>
          <w:rFonts w:ascii="Arial" w:hAnsi="Arial" w:cs="Arial"/>
          <w:b/>
          <w:u w:val="single"/>
        </w:rPr>
        <w:t>Needs-based referral</w:t>
      </w:r>
    </w:p>
    <w:p w14:paraId="00000089" w14:textId="36A7D7D1" w:rsidR="009F3E0C" w:rsidRPr="00606A9D" w:rsidRDefault="006D647C" w:rsidP="00606A9D">
      <w:pPr>
        <w:pBdr>
          <w:top w:val="nil"/>
          <w:left w:val="nil"/>
          <w:bottom w:val="nil"/>
          <w:right w:val="nil"/>
          <w:between w:val="nil"/>
        </w:pBdr>
        <w:spacing w:after="0"/>
        <w:rPr>
          <w:rFonts w:ascii="Arial" w:hAnsi="Arial" w:cs="Arial"/>
          <w:color w:val="000000"/>
        </w:rPr>
      </w:pPr>
      <w:r w:rsidRPr="00606A9D">
        <w:rPr>
          <w:rFonts w:ascii="Arial" w:hAnsi="Arial" w:cs="Arial"/>
          <w:color w:val="000000"/>
        </w:rPr>
        <w:t>The referral procedure works as follows:</w:t>
      </w:r>
    </w:p>
    <w:p w14:paraId="0000008A" w14:textId="77777777" w:rsidR="009F3E0C" w:rsidRPr="00606A9D" w:rsidRDefault="009F3E0C" w:rsidP="00606A9D">
      <w:pPr>
        <w:pBdr>
          <w:top w:val="nil"/>
          <w:left w:val="nil"/>
          <w:bottom w:val="nil"/>
          <w:right w:val="nil"/>
          <w:between w:val="nil"/>
        </w:pBdr>
        <w:spacing w:after="0"/>
        <w:rPr>
          <w:rFonts w:ascii="Arial" w:hAnsi="Arial" w:cs="Arial"/>
          <w:color w:val="000000"/>
        </w:rPr>
      </w:pPr>
    </w:p>
    <w:p w14:paraId="0000008B" w14:textId="467B1654" w:rsidR="009F3E0C" w:rsidRPr="00B71C4A" w:rsidRDefault="006D647C" w:rsidP="00B71C4A">
      <w:pPr>
        <w:pStyle w:val="ListParagraph"/>
        <w:numPr>
          <w:ilvl w:val="0"/>
          <w:numId w:val="23"/>
        </w:numPr>
        <w:pBdr>
          <w:top w:val="nil"/>
          <w:left w:val="nil"/>
          <w:bottom w:val="nil"/>
          <w:right w:val="nil"/>
          <w:between w:val="nil"/>
        </w:pBdr>
        <w:spacing w:after="0"/>
        <w:jc w:val="both"/>
        <w:rPr>
          <w:rFonts w:ascii="Arial" w:hAnsi="Arial" w:cs="Arial"/>
          <w:color w:val="000000"/>
        </w:rPr>
      </w:pPr>
      <w:r w:rsidRPr="00B71C4A">
        <w:rPr>
          <w:rFonts w:ascii="Arial" w:hAnsi="Arial" w:cs="Arial"/>
          <w:color w:val="000000"/>
        </w:rPr>
        <w:t xml:space="preserve">Heads of Year, Inclusion Co-ordinators, SENCO Team identify students who would benefit from early intervention, for example students with lack of direction or lack of motivation; students with SEND; certain students receiving </w:t>
      </w:r>
      <w:r w:rsidR="0019307D" w:rsidRPr="00B71C4A">
        <w:rPr>
          <w:rFonts w:ascii="Arial" w:hAnsi="Arial" w:cs="Arial"/>
          <w:color w:val="000000"/>
        </w:rPr>
        <w:t>student</w:t>
      </w:r>
      <w:r w:rsidRPr="00B71C4A">
        <w:rPr>
          <w:rFonts w:ascii="Arial" w:hAnsi="Arial" w:cs="Arial"/>
          <w:color w:val="000000"/>
        </w:rPr>
        <w:t xml:space="preserve"> premium funding; or those who have potential to become NEET (Not in Employment, Education or Training). </w:t>
      </w:r>
    </w:p>
    <w:p w14:paraId="0000008E" w14:textId="24CAC03C" w:rsidR="009F3E0C" w:rsidRPr="00606A9D" w:rsidRDefault="009F3E0C" w:rsidP="00B71C4A">
      <w:pPr>
        <w:pBdr>
          <w:top w:val="nil"/>
          <w:left w:val="nil"/>
          <w:bottom w:val="nil"/>
          <w:right w:val="nil"/>
          <w:between w:val="nil"/>
        </w:pBdr>
        <w:spacing w:after="0"/>
        <w:jc w:val="both"/>
        <w:rPr>
          <w:rFonts w:ascii="Arial" w:hAnsi="Arial" w:cs="Arial"/>
          <w:color w:val="000000"/>
        </w:rPr>
      </w:pPr>
    </w:p>
    <w:p w14:paraId="1C6DDE2F" w14:textId="09B1192C" w:rsidR="003E7805" w:rsidRPr="00B71C4A" w:rsidRDefault="006D647C" w:rsidP="00B71C4A">
      <w:pPr>
        <w:pStyle w:val="ListParagraph"/>
        <w:numPr>
          <w:ilvl w:val="0"/>
          <w:numId w:val="23"/>
        </w:numPr>
        <w:pBdr>
          <w:top w:val="nil"/>
          <w:left w:val="nil"/>
          <w:bottom w:val="nil"/>
          <w:right w:val="nil"/>
          <w:between w:val="nil"/>
        </w:pBdr>
        <w:spacing w:after="0"/>
        <w:jc w:val="both"/>
        <w:rPr>
          <w:rFonts w:ascii="Arial" w:hAnsi="Arial" w:cs="Arial"/>
          <w:color w:val="000000"/>
        </w:rPr>
      </w:pPr>
      <w:r w:rsidRPr="00B71C4A">
        <w:rPr>
          <w:rFonts w:ascii="Arial" w:hAnsi="Arial" w:cs="Arial"/>
          <w:color w:val="000000"/>
        </w:rPr>
        <w:t xml:space="preserve">Students complete their own careers questionnaire late in Y10 where </w:t>
      </w:r>
      <w:proofErr w:type="gramStart"/>
      <w:r w:rsidRPr="00B71C4A">
        <w:rPr>
          <w:rFonts w:ascii="Arial" w:hAnsi="Arial" w:cs="Arial"/>
          <w:color w:val="000000"/>
        </w:rPr>
        <w:t>they’re</w:t>
      </w:r>
      <w:proofErr w:type="gramEnd"/>
      <w:r w:rsidRPr="00B71C4A">
        <w:rPr>
          <w:rFonts w:ascii="Arial" w:hAnsi="Arial" w:cs="Arial"/>
          <w:color w:val="000000"/>
        </w:rPr>
        <w:t xml:space="preserve"> asked about their career and post-16 ideas. </w:t>
      </w:r>
    </w:p>
    <w:p w14:paraId="5750AD2A" w14:textId="77777777" w:rsidR="00924DE6" w:rsidRPr="00606A9D" w:rsidRDefault="00924DE6" w:rsidP="00B71C4A">
      <w:pPr>
        <w:pBdr>
          <w:top w:val="nil"/>
          <w:left w:val="nil"/>
          <w:bottom w:val="nil"/>
          <w:right w:val="nil"/>
          <w:between w:val="nil"/>
        </w:pBdr>
        <w:spacing w:after="0"/>
        <w:jc w:val="both"/>
        <w:rPr>
          <w:rFonts w:ascii="Arial" w:hAnsi="Arial" w:cs="Arial"/>
          <w:color w:val="000000"/>
        </w:rPr>
      </w:pPr>
    </w:p>
    <w:p w14:paraId="00000092" w14:textId="63C120A8" w:rsidR="009F3E0C" w:rsidRPr="00B71C4A" w:rsidRDefault="006D647C" w:rsidP="00B71C4A">
      <w:pPr>
        <w:pStyle w:val="ListParagraph"/>
        <w:numPr>
          <w:ilvl w:val="0"/>
          <w:numId w:val="23"/>
        </w:numPr>
        <w:jc w:val="both"/>
        <w:rPr>
          <w:rFonts w:ascii="Arial" w:hAnsi="Arial" w:cs="Arial"/>
        </w:rPr>
      </w:pPr>
      <w:r w:rsidRPr="00B71C4A">
        <w:rPr>
          <w:rFonts w:ascii="Arial" w:hAnsi="Arial" w:cs="Arial"/>
        </w:rPr>
        <w:t xml:space="preserve">The outcome of all these activities allows the careers adviser to prioritise students for interviews, helping to ensure that </w:t>
      </w:r>
      <w:r w:rsidR="0019307D" w:rsidRPr="00B71C4A">
        <w:rPr>
          <w:rFonts w:ascii="Arial" w:hAnsi="Arial" w:cs="Arial"/>
        </w:rPr>
        <w:t>student</w:t>
      </w:r>
      <w:r w:rsidRPr="00B71C4A">
        <w:rPr>
          <w:rFonts w:ascii="Arial" w:hAnsi="Arial" w:cs="Arial"/>
        </w:rPr>
        <w:t xml:space="preserve">s of all abilities can access the support they need. For those students identified as being at risk of NEET, further interventions </w:t>
      </w:r>
      <w:proofErr w:type="gramStart"/>
      <w:r w:rsidRPr="00B71C4A">
        <w:rPr>
          <w:rFonts w:ascii="Arial" w:hAnsi="Arial" w:cs="Arial"/>
        </w:rPr>
        <w:t>are arranged</w:t>
      </w:r>
      <w:proofErr w:type="gramEnd"/>
      <w:r w:rsidRPr="00B71C4A">
        <w:rPr>
          <w:rFonts w:ascii="Arial" w:hAnsi="Arial" w:cs="Arial"/>
        </w:rPr>
        <w:t xml:space="preserve"> as appropriate for each student. This support could include personalised curriculum in KS4, visits to colleges and training providers, contact with parents, support from other agencies and ongoing contact as the student leaves school. </w:t>
      </w:r>
    </w:p>
    <w:p w14:paraId="00000093" w14:textId="072246C0" w:rsidR="009F3E0C" w:rsidRPr="00606A9D" w:rsidRDefault="006D647C" w:rsidP="00606A9D">
      <w:pPr>
        <w:rPr>
          <w:rFonts w:ascii="Arial" w:hAnsi="Arial" w:cs="Arial"/>
          <w:b/>
          <w:u w:val="single"/>
        </w:rPr>
      </w:pPr>
      <w:r w:rsidRPr="00606A9D">
        <w:rPr>
          <w:rFonts w:ascii="Arial" w:hAnsi="Arial" w:cs="Arial"/>
          <w:b/>
          <w:u w:val="single"/>
        </w:rPr>
        <w:t>Self-referral</w:t>
      </w:r>
    </w:p>
    <w:p w14:paraId="00000094" w14:textId="7EAD517E" w:rsidR="009F3E0C" w:rsidRPr="00606A9D" w:rsidRDefault="006D647C" w:rsidP="00606A9D">
      <w:pPr>
        <w:rPr>
          <w:rFonts w:ascii="Arial" w:hAnsi="Arial" w:cs="Arial"/>
        </w:rPr>
      </w:pPr>
      <w:r w:rsidRPr="00606A9D">
        <w:rPr>
          <w:rFonts w:ascii="Arial" w:hAnsi="Arial" w:cs="Arial"/>
        </w:rPr>
        <w:t>Students may refer themselves for a careers meeting at any point, directly via the care</w:t>
      </w:r>
      <w:r w:rsidR="00E97CFF">
        <w:rPr>
          <w:rFonts w:ascii="Arial" w:hAnsi="Arial" w:cs="Arial"/>
        </w:rPr>
        <w:t xml:space="preserve">ers office or via a Form Tutor </w:t>
      </w:r>
      <w:r w:rsidRPr="00606A9D">
        <w:rPr>
          <w:rFonts w:ascii="Arial" w:hAnsi="Arial" w:cs="Arial"/>
        </w:rPr>
        <w:t>or Head of Year. An appointment with the adviser will then be arranged. Students are made aware of the careers adviser through assemblies and via form tutors. The careers adviser will record action p</w:t>
      </w:r>
      <w:r w:rsidR="00DB4133" w:rsidRPr="00606A9D">
        <w:rPr>
          <w:rFonts w:ascii="Arial" w:hAnsi="Arial" w:cs="Arial"/>
        </w:rPr>
        <w:t xml:space="preserve">lans and share with the Careers Leader, Head(s) of Year and Form Tutor. </w:t>
      </w:r>
      <w:r w:rsidRPr="00606A9D">
        <w:rPr>
          <w:rFonts w:ascii="Arial" w:hAnsi="Arial" w:cs="Arial"/>
        </w:rPr>
        <w:t>Students will receive a copy and parents and staff have the option to see this information so they can support the process. If a student is away or fails to attend, an alternative time will be arranged.</w:t>
      </w:r>
    </w:p>
    <w:p w14:paraId="00000097" w14:textId="3062032D" w:rsidR="009F3E0C" w:rsidRPr="00606A9D" w:rsidRDefault="00721604" w:rsidP="00606A9D">
      <w:pPr>
        <w:rPr>
          <w:rFonts w:ascii="Arial" w:hAnsi="Arial" w:cs="Arial"/>
          <w:b/>
          <w:u w:val="single"/>
        </w:rPr>
      </w:pPr>
      <w:r w:rsidRPr="00606A9D">
        <w:rPr>
          <w:rFonts w:ascii="Arial" w:hAnsi="Arial" w:cs="Arial"/>
          <w:b/>
          <w:u w:val="single"/>
        </w:rPr>
        <w:t xml:space="preserve">External providers - </w:t>
      </w:r>
      <w:r w:rsidR="006D647C" w:rsidRPr="00606A9D">
        <w:rPr>
          <w:rFonts w:ascii="Arial" w:hAnsi="Arial" w:cs="Arial"/>
          <w:b/>
          <w:u w:val="single"/>
        </w:rPr>
        <w:t>Baker Clause Policy Statement</w:t>
      </w:r>
    </w:p>
    <w:p w14:paraId="00000098" w14:textId="77777777" w:rsidR="009F3E0C" w:rsidRPr="00606A9D" w:rsidRDefault="006D647C" w:rsidP="00B71C4A">
      <w:pPr>
        <w:jc w:val="both"/>
        <w:rPr>
          <w:rFonts w:ascii="Arial" w:hAnsi="Arial" w:cs="Arial"/>
        </w:rPr>
      </w:pPr>
      <w:r w:rsidRPr="00606A9D">
        <w:rPr>
          <w:rFonts w:ascii="Arial" w:hAnsi="Arial" w:cs="Arial"/>
        </w:rPr>
        <w:t xml:space="preserve">A range of external providers are invited into school to support the careers programme. These might include local colleges, universities, training providers, apprenticeship organisations, employers, school alumni, or staff from various projects.  We are happy to consider requests from training, apprenticeship and vocational education providers to speak to students. </w:t>
      </w:r>
    </w:p>
    <w:p w14:paraId="00000099" w14:textId="2887478B" w:rsidR="009F3E0C" w:rsidRPr="00606A9D" w:rsidRDefault="00C54571" w:rsidP="00B71C4A">
      <w:pPr>
        <w:jc w:val="both"/>
        <w:rPr>
          <w:rFonts w:ascii="Arial" w:hAnsi="Arial" w:cs="Arial"/>
        </w:rPr>
      </w:pPr>
      <w:r w:rsidRPr="00606A9D">
        <w:rPr>
          <w:rFonts w:ascii="Arial" w:hAnsi="Arial" w:cs="Arial"/>
        </w:rPr>
        <w:t>Fir Vale school</w:t>
      </w:r>
      <w:r w:rsidR="006D647C" w:rsidRPr="00606A9D">
        <w:rPr>
          <w:rFonts w:ascii="Arial" w:hAnsi="Arial" w:cs="Arial"/>
        </w:rPr>
        <w:t xml:space="preserve"> also proactively seeks to build relationships with these partners as we plan our Careers Education, Information, Advice and Guidance (CEIAG) programme activity throughout the school year to ensure that providers have multiple opportunities to speak to students and their parents across years 7-</w:t>
      </w:r>
      <w:r w:rsidR="00A37723" w:rsidRPr="00606A9D">
        <w:rPr>
          <w:rFonts w:ascii="Arial" w:hAnsi="Arial" w:cs="Arial"/>
        </w:rPr>
        <w:t>11</w:t>
      </w:r>
      <w:r w:rsidR="006D647C" w:rsidRPr="00606A9D">
        <w:rPr>
          <w:rFonts w:ascii="Arial" w:hAnsi="Arial" w:cs="Arial"/>
        </w:rPr>
        <w:t xml:space="preserve">. The purpose of these relationships are to offer information on vocational, technical and apprenticeship qualifications and pathways. </w:t>
      </w:r>
      <w:r w:rsidRPr="00606A9D">
        <w:rPr>
          <w:rFonts w:ascii="Arial" w:hAnsi="Arial" w:cs="Arial"/>
        </w:rPr>
        <w:t>Fir Vale school</w:t>
      </w:r>
      <w:r w:rsidR="006D647C" w:rsidRPr="00606A9D">
        <w:rPr>
          <w:rFonts w:ascii="Arial" w:hAnsi="Arial" w:cs="Arial"/>
        </w:rPr>
        <w:t xml:space="preserve"> ensures that staff involved in personnel guidance and pastoral support are up to date on their knowledge of these post 16 and post 18 pathways, through a programme of Continuing Professional Development. </w:t>
      </w:r>
    </w:p>
    <w:p w14:paraId="0000009A" w14:textId="3EFF7808" w:rsidR="009F3E0C" w:rsidRPr="00606A9D" w:rsidRDefault="006D647C" w:rsidP="00B71C4A">
      <w:pPr>
        <w:jc w:val="both"/>
        <w:rPr>
          <w:rFonts w:ascii="Arial" w:hAnsi="Arial" w:cs="Arial"/>
        </w:rPr>
      </w:pPr>
      <w:r w:rsidRPr="00606A9D">
        <w:rPr>
          <w:rFonts w:ascii="Arial" w:hAnsi="Arial" w:cs="Arial"/>
        </w:rPr>
        <w:t>Opportunities for providers to speak with students may include school assemblies, employer and provider engagement events or opportunities to speak with students and parents on a one-to-one</w:t>
      </w:r>
      <w:r w:rsidR="00A37723" w:rsidRPr="00606A9D">
        <w:rPr>
          <w:rFonts w:ascii="Arial" w:hAnsi="Arial" w:cs="Arial"/>
        </w:rPr>
        <w:t xml:space="preserve"> basis supporting GCSE or post 16</w:t>
      </w:r>
      <w:r w:rsidRPr="00606A9D">
        <w:rPr>
          <w:rFonts w:ascii="Arial" w:hAnsi="Arial" w:cs="Arial"/>
        </w:rPr>
        <w:t xml:space="preserve"> option choices. </w:t>
      </w:r>
      <w:r w:rsidR="00C54571" w:rsidRPr="00606A9D">
        <w:rPr>
          <w:rFonts w:ascii="Arial" w:hAnsi="Arial" w:cs="Arial"/>
        </w:rPr>
        <w:t>Fir Vale school</w:t>
      </w:r>
      <w:r w:rsidRPr="00606A9D">
        <w:rPr>
          <w:rFonts w:ascii="Arial" w:hAnsi="Arial" w:cs="Arial"/>
        </w:rPr>
        <w:t>’s CEIAG programme is monitored for quality and impact by the Careers Lead and Senior Leadership Team, monitoring of access to and opportunities to engage with, technical, vocational and training providers will form part of this process.</w:t>
      </w:r>
    </w:p>
    <w:p w14:paraId="0000009B" w14:textId="5FFDE5A1" w:rsidR="009F3E0C" w:rsidRPr="00606A9D" w:rsidRDefault="006D647C" w:rsidP="00B71C4A">
      <w:pPr>
        <w:jc w:val="both"/>
        <w:rPr>
          <w:rFonts w:ascii="Arial" w:hAnsi="Arial" w:cs="Arial"/>
        </w:rPr>
      </w:pPr>
      <w:r w:rsidRPr="00606A9D">
        <w:rPr>
          <w:rFonts w:ascii="Arial" w:hAnsi="Arial" w:cs="Arial"/>
        </w:rPr>
        <w:t>In the first instance, requests by providers should be sent to the Academy’s Career</w:t>
      </w:r>
      <w:r w:rsidR="00A37723" w:rsidRPr="00606A9D">
        <w:rPr>
          <w:rFonts w:ascii="Arial" w:hAnsi="Arial" w:cs="Arial"/>
        </w:rPr>
        <w:t>s Lead Jenny</w:t>
      </w:r>
      <w:r w:rsidR="00A37723" w:rsidRPr="00606A9D">
        <w:rPr>
          <w:rFonts w:ascii="Arial" w:hAnsi="Arial" w:cs="Arial"/>
          <w:color w:val="0000FF"/>
        </w:rPr>
        <w:t xml:space="preserve"> </w:t>
      </w:r>
      <w:r w:rsidR="00A37723" w:rsidRPr="00606A9D">
        <w:rPr>
          <w:rFonts w:ascii="Arial" w:hAnsi="Arial" w:cs="Arial"/>
          <w:color w:val="000000" w:themeColor="text1"/>
        </w:rPr>
        <w:t>Cassy</w:t>
      </w:r>
      <w:r w:rsidRPr="00606A9D">
        <w:rPr>
          <w:rFonts w:ascii="Arial" w:hAnsi="Arial" w:cs="Arial"/>
        </w:rPr>
        <w:t xml:space="preserve"> </w:t>
      </w:r>
      <w:hyperlink r:id="rId7" w:history="1">
        <w:r w:rsidR="00A37723" w:rsidRPr="00606A9D">
          <w:rPr>
            <w:rStyle w:val="Hyperlink"/>
            <w:rFonts w:ascii="Arial" w:hAnsi="Arial" w:cs="Arial"/>
          </w:rPr>
          <w:t>jcassy@firvale.com</w:t>
        </w:r>
      </w:hyperlink>
      <w:r w:rsidR="00A37723" w:rsidRPr="00606A9D">
        <w:rPr>
          <w:rFonts w:ascii="Arial" w:hAnsi="Arial" w:cs="Arial"/>
        </w:rPr>
        <w:t xml:space="preserve"> </w:t>
      </w:r>
      <w:r w:rsidRPr="00606A9D">
        <w:rPr>
          <w:rFonts w:ascii="Arial" w:hAnsi="Arial" w:cs="Arial"/>
        </w:rPr>
        <w:t xml:space="preserve">with a minimum of 6 weeks’ lead time. All requests will be considered on the basis of; staffing availability to support the activity, clashes with other planned activity, trips or visits to the Academy, interruption to preparation for examinations or rooming and space availability to host the activity. </w:t>
      </w:r>
    </w:p>
    <w:p w14:paraId="0000009C" w14:textId="1FB54654" w:rsidR="009F3E0C" w:rsidRPr="00606A9D" w:rsidRDefault="006D647C" w:rsidP="00B71C4A">
      <w:pPr>
        <w:jc w:val="both"/>
        <w:rPr>
          <w:rFonts w:ascii="Arial" w:hAnsi="Arial" w:cs="Arial"/>
        </w:rPr>
      </w:pPr>
      <w:r w:rsidRPr="00606A9D">
        <w:rPr>
          <w:rFonts w:ascii="Arial" w:hAnsi="Arial" w:cs="Arial"/>
          <w:b/>
          <w:u w:val="single"/>
        </w:rPr>
        <w:t xml:space="preserve">Management and staffing </w:t>
      </w:r>
    </w:p>
    <w:p w14:paraId="0000009D" w14:textId="46C0861A" w:rsidR="009F3E0C" w:rsidRPr="00606A9D" w:rsidRDefault="006D647C" w:rsidP="00B71C4A">
      <w:pPr>
        <w:jc w:val="both"/>
        <w:rPr>
          <w:rFonts w:ascii="Arial" w:hAnsi="Arial" w:cs="Arial"/>
        </w:rPr>
      </w:pPr>
      <w:r w:rsidRPr="00606A9D">
        <w:rPr>
          <w:rFonts w:ascii="Arial" w:hAnsi="Arial" w:cs="Arial"/>
        </w:rPr>
        <w:t>The Careers Lead is responsible for taking a strategic lead and direction for careers work in the school; working under the direction of the Head</w:t>
      </w:r>
      <w:r w:rsidR="00E97CFF">
        <w:rPr>
          <w:rFonts w:ascii="Arial" w:hAnsi="Arial" w:cs="Arial"/>
        </w:rPr>
        <w:t>teacher</w:t>
      </w:r>
      <w:r w:rsidRPr="00606A9D">
        <w:rPr>
          <w:rFonts w:ascii="Arial" w:hAnsi="Arial" w:cs="Arial"/>
        </w:rPr>
        <w:t xml:space="preserve">, and working with the Assistant Heads and Heads of Year. </w:t>
      </w:r>
    </w:p>
    <w:p w14:paraId="000000A0" w14:textId="5408F8B7" w:rsidR="009F3E0C" w:rsidRPr="00606A9D" w:rsidRDefault="006D647C" w:rsidP="00B71C4A">
      <w:pPr>
        <w:jc w:val="both"/>
        <w:rPr>
          <w:rFonts w:ascii="Arial" w:hAnsi="Arial" w:cs="Arial"/>
        </w:rPr>
      </w:pPr>
      <w:r w:rsidRPr="00606A9D">
        <w:rPr>
          <w:rFonts w:ascii="Arial" w:hAnsi="Arial" w:cs="Arial"/>
        </w:rPr>
        <w:t>Due to the whole-school remit of careers work, the range of staff involved in supporting careers activities is large a</w:t>
      </w:r>
      <w:r w:rsidR="00A37723" w:rsidRPr="00606A9D">
        <w:rPr>
          <w:rFonts w:ascii="Arial" w:hAnsi="Arial" w:cs="Arial"/>
        </w:rPr>
        <w:t>nd includes Form Tutors and Ethics teachers.</w:t>
      </w:r>
    </w:p>
    <w:p w14:paraId="000000A1" w14:textId="2A5F2F4D" w:rsidR="009F3E0C" w:rsidRPr="00606A9D" w:rsidRDefault="006D647C" w:rsidP="00606A9D">
      <w:pPr>
        <w:rPr>
          <w:rFonts w:ascii="Arial" w:hAnsi="Arial" w:cs="Arial"/>
          <w:b/>
          <w:u w:val="single"/>
        </w:rPr>
      </w:pPr>
      <w:r w:rsidRPr="00606A9D">
        <w:rPr>
          <w:rFonts w:ascii="Arial" w:hAnsi="Arial" w:cs="Arial"/>
          <w:b/>
          <w:u w:val="single"/>
        </w:rPr>
        <w:t>Staff Development</w:t>
      </w:r>
    </w:p>
    <w:p w14:paraId="000000A3" w14:textId="7A3DAEBD" w:rsidR="009F3E0C" w:rsidRPr="00606A9D" w:rsidRDefault="006D647C" w:rsidP="00B71C4A">
      <w:pPr>
        <w:jc w:val="both"/>
        <w:rPr>
          <w:rFonts w:ascii="Arial" w:hAnsi="Arial" w:cs="Arial"/>
        </w:rPr>
      </w:pPr>
      <w:r w:rsidRPr="00606A9D">
        <w:rPr>
          <w:rFonts w:ascii="Arial" w:hAnsi="Arial" w:cs="Arial"/>
        </w:rPr>
        <w:t>Form Tutors</w:t>
      </w:r>
      <w:r w:rsidR="00A37723" w:rsidRPr="00606A9D">
        <w:rPr>
          <w:rFonts w:ascii="Arial" w:hAnsi="Arial" w:cs="Arial"/>
        </w:rPr>
        <w:t xml:space="preserve"> and Ethics teachers</w:t>
      </w:r>
      <w:r w:rsidRPr="00606A9D">
        <w:rPr>
          <w:rFonts w:ascii="Arial" w:hAnsi="Arial" w:cs="Arial"/>
        </w:rPr>
        <w:t xml:space="preserve"> are introduced to the concepts, aims and programme for careers education at </w:t>
      </w:r>
      <w:r w:rsidR="00C54571" w:rsidRPr="00606A9D">
        <w:rPr>
          <w:rFonts w:ascii="Arial" w:hAnsi="Arial" w:cs="Arial"/>
        </w:rPr>
        <w:t xml:space="preserve">Fir Vale </w:t>
      </w:r>
      <w:r w:rsidR="003E7805" w:rsidRPr="00606A9D">
        <w:rPr>
          <w:rFonts w:ascii="Arial" w:hAnsi="Arial" w:cs="Arial"/>
        </w:rPr>
        <w:t>School</w:t>
      </w:r>
      <w:r w:rsidRPr="00606A9D">
        <w:rPr>
          <w:rFonts w:ascii="Arial" w:hAnsi="Arial" w:cs="Arial"/>
        </w:rPr>
        <w:t xml:space="preserve"> during training days</w:t>
      </w:r>
      <w:r w:rsidR="00E97CFF">
        <w:rPr>
          <w:rFonts w:ascii="Arial" w:hAnsi="Arial" w:cs="Arial"/>
        </w:rPr>
        <w:t xml:space="preserve"> and staff meetings</w:t>
      </w:r>
      <w:r w:rsidRPr="00606A9D">
        <w:rPr>
          <w:rFonts w:ascii="Arial" w:hAnsi="Arial" w:cs="Arial"/>
        </w:rPr>
        <w:t xml:space="preserve">. This staff development is further enhanced at Year Team meetings. The Careers Lead attends conferences and network meetings to keep up to date with best practice and legislation. </w:t>
      </w:r>
    </w:p>
    <w:p w14:paraId="000000A4" w14:textId="77777777" w:rsidR="009F3E0C" w:rsidRPr="00606A9D" w:rsidRDefault="006D647C" w:rsidP="00B71C4A">
      <w:pPr>
        <w:jc w:val="both"/>
        <w:rPr>
          <w:rFonts w:ascii="Arial" w:hAnsi="Arial" w:cs="Arial"/>
          <w:b/>
          <w:u w:val="single"/>
        </w:rPr>
      </w:pPr>
      <w:r w:rsidRPr="00606A9D">
        <w:rPr>
          <w:rFonts w:ascii="Arial" w:hAnsi="Arial" w:cs="Arial"/>
          <w:b/>
          <w:u w:val="single"/>
        </w:rPr>
        <w:t>Resources</w:t>
      </w:r>
    </w:p>
    <w:p w14:paraId="6760AB74" w14:textId="073E6C29" w:rsidR="00721604" w:rsidRDefault="006D647C" w:rsidP="00B71C4A">
      <w:pPr>
        <w:jc w:val="both"/>
        <w:rPr>
          <w:rFonts w:ascii="Arial" w:hAnsi="Arial" w:cs="Arial"/>
        </w:rPr>
      </w:pPr>
      <w:r w:rsidRPr="00606A9D">
        <w:rPr>
          <w:rFonts w:ascii="Arial" w:hAnsi="Arial" w:cs="Arial"/>
        </w:rPr>
        <w:t>The school is committed to providing the resources to enable an effective careers programme, including adequate staffing, staff training and resources.</w:t>
      </w:r>
      <w:r w:rsidR="00A37723" w:rsidRPr="00606A9D">
        <w:rPr>
          <w:rFonts w:ascii="Arial" w:hAnsi="Arial" w:cs="Arial"/>
        </w:rPr>
        <w:t xml:space="preserve">  All curriculum resources are shared and saved on the school system.</w:t>
      </w:r>
    </w:p>
    <w:p w14:paraId="000000A6" w14:textId="69B7F288" w:rsidR="009F3E0C" w:rsidRPr="00606A9D" w:rsidRDefault="006D647C" w:rsidP="00B71C4A">
      <w:pPr>
        <w:jc w:val="both"/>
        <w:rPr>
          <w:rFonts w:ascii="Arial" w:hAnsi="Arial" w:cs="Arial"/>
          <w:b/>
          <w:u w:val="single"/>
        </w:rPr>
      </w:pPr>
      <w:r w:rsidRPr="00606A9D">
        <w:rPr>
          <w:rFonts w:ascii="Arial" w:hAnsi="Arial" w:cs="Arial"/>
          <w:b/>
          <w:u w:val="single"/>
        </w:rPr>
        <w:t>Employer links</w:t>
      </w:r>
    </w:p>
    <w:p w14:paraId="5C6DB1E3" w14:textId="77777777" w:rsidR="003E7805" w:rsidRPr="00606A9D" w:rsidRDefault="006D647C" w:rsidP="00B71C4A">
      <w:pPr>
        <w:jc w:val="both"/>
        <w:rPr>
          <w:rFonts w:ascii="Arial" w:hAnsi="Arial" w:cs="Arial"/>
          <w:b/>
          <w:u w:val="single"/>
        </w:rPr>
      </w:pPr>
      <w:r w:rsidRPr="00606A9D">
        <w:rPr>
          <w:rFonts w:ascii="Arial" w:hAnsi="Arial" w:cs="Arial"/>
        </w:rPr>
        <w:t xml:space="preserve">Links with employers, businesses and other external agencies continue to grow; by building on local community connections; as well as through the support of the school's Enterprise Advisor (brokered through Careers &amp; Enterprise Company). </w:t>
      </w:r>
    </w:p>
    <w:p w14:paraId="000000A8" w14:textId="774E399D" w:rsidR="009F3E0C" w:rsidRPr="00606A9D" w:rsidRDefault="006D647C" w:rsidP="00B71C4A">
      <w:pPr>
        <w:jc w:val="both"/>
        <w:rPr>
          <w:rFonts w:ascii="Arial" w:hAnsi="Arial" w:cs="Arial"/>
          <w:b/>
          <w:u w:val="single"/>
        </w:rPr>
      </w:pPr>
      <w:r w:rsidRPr="00606A9D">
        <w:rPr>
          <w:rFonts w:ascii="Arial" w:hAnsi="Arial" w:cs="Arial"/>
          <w:b/>
          <w:u w:val="single"/>
        </w:rPr>
        <w:t>Equal opportunities</w:t>
      </w:r>
    </w:p>
    <w:p w14:paraId="000000A9" w14:textId="04E00C78" w:rsidR="009F3E0C" w:rsidRPr="00606A9D" w:rsidRDefault="006D647C" w:rsidP="00B71C4A">
      <w:pPr>
        <w:jc w:val="both"/>
        <w:rPr>
          <w:rFonts w:ascii="Arial" w:hAnsi="Arial" w:cs="Arial"/>
        </w:rPr>
      </w:pPr>
      <w:r w:rsidRPr="00606A9D">
        <w:rPr>
          <w:rFonts w:ascii="Arial" w:hAnsi="Arial" w:cs="Arial"/>
        </w:rPr>
        <w:t>The school is keen to promote equal opportunities, challenge stereotypes and address limiting beliefs. All students can access advice and guidance tailored to their needs with support to explore options that suit their preferences, skills and strengths. The team work on early-identification of students requiring additional support, with no limit placed on how many times a student might see a careers adviser. The car</w:t>
      </w:r>
      <w:r w:rsidR="00606A9D">
        <w:rPr>
          <w:rFonts w:ascii="Arial" w:hAnsi="Arial" w:cs="Arial"/>
        </w:rPr>
        <w:t>eers advisers work with the SENCO</w:t>
      </w:r>
      <w:r w:rsidRPr="00606A9D">
        <w:rPr>
          <w:rFonts w:ascii="Arial" w:hAnsi="Arial" w:cs="Arial"/>
        </w:rPr>
        <w:t xml:space="preserve"> to support Education, Health and Care planning. </w:t>
      </w:r>
    </w:p>
    <w:p w14:paraId="000000AA" w14:textId="77777777" w:rsidR="009F3E0C" w:rsidRPr="00606A9D" w:rsidRDefault="006D647C" w:rsidP="00B71C4A">
      <w:pPr>
        <w:jc w:val="both"/>
        <w:rPr>
          <w:rFonts w:ascii="Arial" w:hAnsi="Arial" w:cs="Arial"/>
        </w:rPr>
      </w:pPr>
      <w:r w:rsidRPr="00606A9D">
        <w:rPr>
          <w:rFonts w:ascii="Arial" w:hAnsi="Arial" w:cs="Arial"/>
        </w:rPr>
        <w:t>The destinations of school-leavers are monitored and trends identified.</w:t>
      </w:r>
    </w:p>
    <w:p w14:paraId="082D6F62" w14:textId="77777777" w:rsidR="003E7805" w:rsidRPr="00606A9D" w:rsidRDefault="003E7805" w:rsidP="00606A9D">
      <w:pPr>
        <w:pBdr>
          <w:top w:val="nil"/>
          <w:left w:val="nil"/>
          <w:bottom w:val="nil"/>
          <w:right w:val="nil"/>
          <w:between w:val="nil"/>
        </w:pBdr>
        <w:spacing w:after="0"/>
        <w:rPr>
          <w:rFonts w:ascii="Arial" w:hAnsi="Arial" w:cs="Arial"/>
          <w:b/>
          <w:color w:val="000000"/>
          <w:u w:val="single"/>
        </w:rPr>
      </w:pPr>
    </w:p>
    <w:p w14:paraId="000000AB" w14:textId="1342E3E4" w:rsidR="009F3E0C" w:rsidRPr="00606A9D" w:rsidRDefault="006D647C" w:rsidP="00606A9D">
      <w:pPr>
        <w:pBdr>
          <w:top w:val="nil"/>
          <w:left w:val="nil"/>
          <w:bottom w:val="nil"/>
          <w:right w:val="nil"/>
          <w:between w:val="nil"/>
        </w:pBdr>
        <w:spacing w:after="0"/>
        <w:rPr>
          <w:rFonts w:ascii="Arial" w:hAnsi="Arial" w:cs="Arial"/>
          <w:b/>
          <w:color w:val="000000"/>
          <w:u w:val="single"/>
        </w:rPr>
      </w:pPr>
      <w:r w:rsidRPr="00606A9D">
        <w:rPr>
          <w:rFonts w:ascii="Arial" w:hAnsi="Arial" w:cs="Arial"/>
          <w:b/>
          <w:color w:val="000000"/>
          <w:u w:val="single"/>
        </w:rPr>
        <w:t>Monitoring and evaluation</w:t>
      </w:r>
    </w:p>
    <w:p w14:paraId="000000AC" w14:textId="77777777" w:rsidR="009F3E0C" w:rsidRPr="00606A9D" w:rsidRDefault="009F3E0C" w:rsidP="00606A9D">
      <w:pPr>
        <w:pBdr>
          <w:top w:val="nil"/>
          <w:left w:val="nil"/>
          <w:bottom w:val="nil"/>
          <w:right w:val="nil"/>
          <w:between w:val="nil"/>
        </w:pBdr>
        <w:spacing w:after="0"/>
        <w:rPr>
          <w:rFonts w:ascii="Arial" w:hAnsi="Arial" w:cs="Arial"/>
          <w:b/>
          <w:color w:val="000000"/>
          <w:u w:val="single"/>
        </w:rPr>
      </w:pPr>
    </w:p>
    <w:p w14:paraId="000000AD" w14:textId="09206685" w:rsidR="009F3E0C" w:rsidRPr="00606A9D" w:rsidRDefault="006D647C" w:rsidP="00B71C4A">
      <w:pPr>
        <w:pBdr>
          <w:top w:val="nil"/>
          <w:left w:val="nil"/>
          <w:bottom w:val="nil"/>
          <w:right w:val="nil"/>
          <w:between w:val="nil"/>
        </w:pBdr>
        <w:spacing w:after="0"/>
        <w:jc w:val="both"/>
        <w:rPr>
          <w:rFonts w:ascii="Arial" w:hAnsi="Arial" w:cs="Arial"/>
          <w:color w:val="000000"/>
        </w:rPr>
      </w:pPr>
      <w:r w:rsidRPr="00606A9D">
        <w:rPr>
          <w:rFonts w:ascii="Arial" w:hAnsi="Arial" w:cs="Arial"/>
          <w:color w:val="000000"/>
        </w:rPr>
        <w:t>When monitoring the success of the careers programme, the school considers formal and informal measures, qualitative and quantitative data and hard and soft outcomes for students.</w:t>
      </w:r>
    </w:p>
    <w:p w14:paraId="000000AE" w14:textId="77777777" w:rsidR="009F3E0C" w:rsidRPr="00606A9D" w:rsidRDefault="009F3E0C" w:rsidP="00B71C4A">
      <w:pPr>
        <w:pBdr>
          <w:top w:val="nil"/>
          <w:left w:val="nil"/>
          <w:bottom w:val="nil"/>
          <w:right w:val="nil"/>
          <w:between w:val="nil"/>
        </w:pBdr>
        <w:spacing w:after="0"/>
        <w:jc w:val="both"/>
        <w:rPr>
          <w:rFonts w:ascii="Arial" w:hAnsi="Arial" w:cs="Arial"/>
          <w:color w:val="000000"/>
        </w:rPr>
      </w:pPr>
    </w:p>
    <w:p w14:paraId="000000AF" w14:textId="77777777" w:rsidR="009F3E0C" w:rsidRPr="00606A9D" w:rsidRDefault="006D647C" w:rsidP="00B71C4A">
      <w:pPr>
        <w:pBdr>
          <w:top w:val="nil"/>
          <w:left w:val="nil"/>
          <w:bottom w:val="nil"/>
          <w:right w:val="nil"/>
          <w:between w:val="nil"/>
        </w:pBdr>
        <w:spacing w:after="0"/>
        <w:jc w:val="both"/>
        <w:rPr>
          <w:rFonts w:ascii="Arial" w:hAnsi="Arial" w:cs="Arial"/>
          <w:color w:val="000000"/>
        </w:rPr>
      </w:pPr>
      <w:r w:rsidRPr="00606A9D">
        <w:rPr>
          <w:rFonts w:ascii="Arial" w:hAnsi="Arial" w:cs="Arial"/>
          <w:color w:val="000000"/>
        </w:rPr>
        <w:t xml:space="preserve"> The careers programme is evaluated in a number of ways, including:</w:t>
      </w:r>
    </w:p>
    <w:p w14:paraId="000000B0" w14:textId="77777777" w:rsidR="009F3E0C" w:rsidRPr="00606A9D" w:rsidRDefault="009F3E0C" w:rsidP="00B71C4A">
      <w:pPr>
        <w:pBdr>
          <w:top w:val="nil"/>
          <w:left w:val="nil"/>
          <w:bottom w:val="nil"/>
          <w:right w:val="nil"/>
          <w:between w:val="nil"/>
        </w:pBdr>
        <w:spacing w:after="0"/>
        <w:jc w:val="both"/>
        <w:rPr>
          <w:rFonts w:ascii="Arial" w:hAnsi="Arial" w:cs="Arial"/>
          <w:color w:val="000000"/>
        </w:rPr>
      </w:pPr>
    </w:p>
    <w:p w14:paraId="000000B1" w14:textId="7C7D4431" w:rsidR="009F3E0C" w:rsidRPr="00B71C4A" w:rsidRDefault="00B71C4A" w:rsidP="00B71C4A">
      <w:pPr>
        <w:pStyle w:val="ListParagraph"/>
        <w:numPr>
          <w:ilvl w:val="0"/>
          <w:numId w:val="24"/>
        </w:numPr>
        <w:pBdr>
          <w:top w:val="nil"/>
          <w:left w:val="nil"/>
          <w:bottom w:val="nil"/>
          <w:right w:val="nil"/>
          <w:between w:val="nil"/>
        </w:pBdr>
        <w:spacing w:after="0"/>
        <w:jc w:val="both"/>
        <w:rPr>
          <w:rFonts w:ascii="Arial" w:hAnsi="Arial" w:cs="Arial"/>
          <w:color w:val="000000"/>
        </w:rPr>
      </w:pPr>
      <w:r w:rsidRPr="00B71C4A">
        <w:rPr>
          <w:rFonts w:ascii="Arial" w:hAnsi="Arial" w:cs="Arial"/>
          <w:color w:val="000000"/>
        </w:rPr>
        <w:t>S</w:t>
      </w:r>
      <w:r w:rsidR="006D647C" w:rsidRPr="00B71C4A">
        <w:rPr>
          <w:rFonts w:ascii="Arial" w:hAnsi="Arial" w:cs="Arial"/>
          <w:color w:val="000000"/>
        </w:rPr>
        <w:t>tudent feedback on their experience of the careers programme and what they gained from it</w:t>
      </w:r>
    </w:p>
    <w:p w14:paraId="000000B3" w14:textId="748509BF" w:rsidR="009F3E0C" w:rsidRPr="00B71C4A" w:rsidRDefault="00B71C4A" w:rsidP="00B71C4A">
      <w:pPr>
        <w:pStyle w:val="ListParagraph"/>
        <w:numPr>
          <w:ilvl w:val="0"/>
          <w:numId w:val="24"/>
        </w:numPr>
        <w:pBdr>
          <w:top w:val="nil"/>
          <w:left w:val="nil"/>
          <w:bottom w:val="nil"/>
          <w:right w:val="nil"/>
          <w:between w:val="nil"/>
        </w:pBdr>
        <w:spacing w:after="0"/>
        <w:jc w:val="both"/>
        <w:rPr>
          <w:rFonts w:ascii="Arial" w:hAnsi="Arial" w:cs="Arial"/>
          <w:color w:val="000000"/>
        </w:rPr>
      </w:pPr>
      <w:r w:rsidRPr="00B71C4A">
        <w:rPr>
          <w:rFonts w:ascii="Arial" w:hAnsi="Arial" w:cs="Arial"/>
          <w:color w:val="000000"/>
        </w:rPr>
        <w:t>S</w:t>
      </w:r>
      <w:r w:rsidR="006D647C" w:rsidRPr="00B71C4A">
        <w:rPr>
          <w:rFonts w:ascii="Arial" w:hAnsi="Arial" w:cs="Arial"/>
          <w:color w:val="000000"/>
        </w:rPr>
        <w:t xml:space="preserve">taff feedback on careers lessons, mock interviews </w:t>
      </w:r>
      <w:proofErr w:type="spellStart"/>
      <w:r w:rsidR="006D647C" w:rsidRPr="00B71C4A">
        <w:rPr>
          <w:rFonts w:ascii="Arial" w:hAnsi="Arial" w:cs="Arial"/>
          <w:color w:val="000000"/>
        </w:rPr>
        <w:t>etc</w:t>
      </w:r>
      <w:proofErr w:type="spellEnd"/>
      <w:r w:rsidR="006D647C" w:rsidRPr="00B71C4A">
        <w:rPr>
          <w:rFonts w:ascii="Arial" w:hAnsi="Arial" w:cs="Arial"/>
          <w:color w:val="000000"/>
        </w:rPr>
        <w:t xml:space="preserve"> </w:t>
      </w:r>
    </w:p>
    <w:p w14:paraId="000000B5" w14:textId="5870A55F" w:rsidR="009F3E0C" w:rsidRPr="00B71C4A" w:rsidRDefault="00B71C4A" w:rsidP="00B71C4A">
      <w:pPr>
        <w:pStyle w:val="ListParagraph"/>
        <w:numPr>
          <w:ilvl w:val="0"/>
          <w:numId w:val="24"/>
        </w:numPr>
        <w:pBdr>
          <w:top w:val="nil"/>
          <w:left w:val="nil"/>
          <w:bottom w:val="nil"/>
          <w:right w:val="nil"/>
          <w:between w:val="nil"/>
        </w:pBdr>
        <w:spacing w:after="0"/>
        <w:jc w:val="both"/>
        <w:rPr>
          <w:rFonts w:ascii="Arial" w:hAnsi="Arial" w:cs="Arial"/>
          <w:color w:val="000000"/>
        </w:rPr>
      </w:pPr>
      <w:r w:rsidRPr="00B71C4A">
        <w:rPr>
          <w:rFonts w:ascii="Arial" w:hAnsi="Arial" w:cs="Arial"/>
          <w:color w:val="000000"/>
        </w:rPr>
        <w:t>G</w:t>
      </w:r>
      <w:r w:rsidR="006D647C" w:rsidRPr="00B71C4A">
        <w:rPr>
          <w:rFonts w:ascii="Arial" w:hAnsi="Arial" w:cs="Arial"/>
          <w:color w:val="000000"/>
        </w:rPr>
        <w:t>athering informal feedback from external partners and from parents</w:t>
      </w:r>
    </w:p>
    <w:p w14:paraId="000000B7" w14:textId="71AD7CD6" w:rsidR="009F3E0C" w:rsidRPr="00B71C4A" w:rsidRDefault="00B71C4A" w:rsidP="00B71C4A">
      <w:pPr>
        <w:pStyle w:val="ListParagraph"/>
        <w:numPr>
          <w:ilvl w:val="0"/>
          <w:numId w:val="24"/>
        </w:numPr>
        <w:pBdr>
          <w:top w:val="nil"/>
          <w:left w:val="nil"/>
          <w:bottom w:val="nil"/>
          <w:right w:val="nil"/>
          <w:between w:val="nil"/>
        </w:pBdr>
        <w:spacing w:after="0"/>
        <w:jc w:val="both"/>
        <w:rPr>
          <w:rFonts w:ascii="Arial" w:hAnsi="Arial" w:cs="Arial"/>
          <w:color w:val="000000"/>
        </w:rPr>
      </w:pPr>
      <w:r w:rsidRPr="00B71C4A">
        <w:rPr>
          <w:rFonts w:ascii="Arial" w:hAnsi="Arial" w:cs="Arial"/>
          <w:color w:val="000000"/>
        </w:rPr>
        <w:t>Q</w:t>
      </w:r>
      <w:r w:rsidR="006D647C" w:rsidRPr="00B71C4A">
        <w:rPr>
          <w:rFonts w:ascii="Arial" w:hAnsi="Arial" w:cs="Arial"/>
          <w:color w:val="000000"/>
        </w:rPr>
        <w:t xml:space="preserve">uality assurance of careers lessons as part of the tutor time programme </w:t>
      </w:r>
      <w:r w:rsidR="00A37723" w:rsidRPr="00B71C4A">
        <w:rPr>
          <w:rFonts w:ascii="Arial" w:hAnsi="Arial" w:cs="Arial"/>
          <w:color w:val="000000"/>
        </w:rPr>
        <w:t>and the Ethics taught curriculum</w:t>
      </w:r>
    </w:p>
    <w:p w14:paraId="000000B9" w14:textId="70055599" w:rsidR="009F3E0C" w:rsidRPr="00B71C4A" w:rsidRDefault="00B71C4A" w:rsidP="00B71C4A">
      <w:pPr>
        <w:pStyle w:val="ListParagraph"/>
        <w:numPr>
          <w:ilvl w:val="0"/>
          <w:numId w:val="24"/>
        </w:numPr>
        <w:pBdr>
          <w:top w:val="nil"/>
          <w:left w:val="nil"/>
          <w:bottom w:val="nil"/>
          <w:right w:val="nil"/>
          <w:between w:val="nil"/>
        </w:pBdr>
        <w:spacing w:after="0"/>
        <w:jc w:val="both"/>
        <w:rPr>
          <w:rFonts w:ascii="Arial" w:hAnsi="Arial" w:cs="Arial"/>
          <w:color w:val="000000"/>
        </w:rPr>
      </w:pPr>
      <w:r w:rsidRPr="00B71C4A">
        <w:rPr>
          <w:rFonts w:ascii="Arial" w:hAnsi="Arial" w:cs="Arial"/>
          <w:color w:val="000000"/>
        </w:rPr>
        <w:t>S</w:t>
      </w:r>
      <w:r w:rsidR="006D647C" w:rsidRPr="00B71C4A">
        <w:rPr>
          <w:rFonts w:ascii="Arial" w:hAnsi="Arial" w:cs="Arial"/>
          <w:color w:val="000000"/>
        </w:rPr>
        <w:t xml:space="preserve">tudent destination </w:t>
      </w:r>
      <w:r w:rsidRPr="00B71C4A">
        <w:rPr>
          <w:rFonts w:ascii="Arial" w:hAnsi="Arial" w:cs="Arial"/>
          <w:color w:val="000000"/>
        </w:rPr>
        <w:t>figures post-16</w:t>
      </w:r>
    </w:p>
    <w:p w14:paraId="000000BA" w14:textId="77777777" w:rsidR="009F3E0C" w:rsidRPr="00606A9D" w:rsidRDefault="009F3E0C" w:rsidP="00B71C4A">
      <w:pPr>
        <w:pBdr>
          <w:top w:val="nil"/>
          <w:left w:val="nil"/>
          <w:bottom w:val="nil"/>
          <w:right w:val="nil"/>
          <w:between w:val="nil"/>
        </w:pBdr>
        <w:spacing w:after="0"/>
        <w:jc w:val="both"/>
        <w:rPr>
          <w:rFonts w:ascii="Arial" w:hAnsi="Arial" w:cs="Arial"/>
          <w:color w:val="000000"/>
        </w:rPr>
      </w:pPr>
    </w:p>
    <w:p w14:paraId="000000BD" w14:textId="00FDBC51" w:rsidR="009F3E0C" w:rsidRPr="00606A9D" w:rsidRDefault="006D647C" w:rsidP="00606A9D">
      <w:pPr>
        <w:rPr>
          <w:rFonts w:ascii="Arial" w:hAnsi="Arial" w:cs="Arial"/>
          <w:b/>
          <w:u w:val="single"/>
        </w:rPr>
      </w:pPr>
      <w:r w:rsidRPr="00606A9D">
        <w:rPr>
          <w:rFonts w:ascii="Arial" w:hAnsi="Arial" w:cs="Arial"/>
          <w:b/>
          <w:u w:val="single"/>
        </w:rPr>
        <w:t>References</w:t>
      </w:r>
    </w:p>
    <w:p w14:paraId="000000BE" w14:textId="2E0E19CA" w:rsidR="009F3E0C" w:rsidRPr="00606A9D" w:rsidRDefault="006D647C" w:rsidP="00606A9D">
      <w:pPr>
        <w:pBdr>
          <w:top w:val="nil"/>
          <w:left w:val="nil"/>
          <w:bottom w:val="nil"/>
          <w:right w:val="nil"/>
          <w:between w:val="nil"/>
        </w:pBdr>
        <w:spacing w:after="0"/>
        <w:rPr>
          <w:rFonts w:ascii="Arial" w:hAnsi="Arial" w:cs="Arial"/>
          <w:color w:val="000000"/>
        </w:rPr>
      </w:pPr>
      <w:r w:rsidRPr="00606A9D">
        <w:rPr>
          <w:rFonts w:ascii="Arial" w:hAnsi="Arial" w:cs="Arial"/>
          <w:color w:val="000000"/>
        </w:rPr>
        <w:t>The Gatsby Benchmarks</w:t>
      </w:r>
    </w:p>
    <w:p w14:paraId="000000BF" w14:textId="6E0029A8" w:rsidR="009F3E0C" w:rsidRPr="00606A9D" w:rsidRDefault="006D647C" w:rsidP="00606A9D">
      <w:pPr>
        <w:pBdr>
          <w:top w:val="nil"/>
          <w:left w:val="nil"/>
          <w:bottom w:val="nil"/>
          <w:right w:val="nil"/>
          <w:between w:val="nil"/>
        </w:pBdr>
        <w:spacing w:after="0"/>
        <w:rPr>
          <w:rFonts w:ascii="Arial" w:hAnsi="Arial" w:cs="Arial"/>
          <w:color w:val="0000FF"/>
          <w:u w:val="single"/>
        </w:rPr>
      </w:pPr>
      <w:r w:rsidRPr="00606A9D">
        <w:rPr>
          <w:rFonts w:ascii="Arial" w:hAnsi="Arial" w:cs="Arial"/>
          <w:color w:val="000000"/>
        </w:rPr>
        <w:t xml:space="preserve"> </w:t>
      </w:r>
      <w:hyperlink r:id="rId8">
        <w:r w:rsidRPr="00606A9D">
          <w:rPr>
            <w:rFonts w:ascii="Arial" w:hAnsi="Arial" w:cs="Arial"/>
            <w:color w:val="0000FF"/>
            <w:u w:val="single"/>
          </w:rPr>
          <w:t>http://www.gatsby.org.uk/education/focus-areas/good-career-guidance</w:t>
        </w:r>
      </w:hyperlink>
    </w:p>
    <w:p w14:paraId="174AF29E" w14:textId="77777777" w:rsidR="003E7805" w:rsidRPr="00606A9D" w:rsidRDefault="003E7805" w:rsidP="00606A9D">
      <w:pPr>
        <w:pBdr>
          <w:top w:val="nil"/>
          <w:left w:val="nil"/>
          <w:bottom w:val="nil"/>
          <w:right w:val="nil"/>
          <w:between w:val="nil"/>
        </w:pBdr>
        <w:spacing w:after="0"/>
        <w:rPr>
          <w:rFonts w:ascii="Arial" w:hAnsi="Arial" w:cs="Arial"/>
          <w:color w:val="000000"/>
        </w:rPr>
      </w:pPr>
    </w:p>
    <w:p w14:paraId="000000C1" w14:textId="69976FC5" w:rsidR="009F3E0C" w:rsidRPr="00606A9D" w:rsidRDefault="006D647C" w:rsidP="00606A9D">
      <w:pPr>
        <w:pBdr>
          <w:top w:val="nil"/>
          <w:left w:val="nil"/>
          <w:bottom w:val="nil"/>
          <w:right w:val="nil"/>
          <w:between w:val="nil"/>
        </w:pBdr>
        <w:spacing w:after="0"/>
        <w:rPr>
          <w:rFonts w:ascii="Arial" w:hAnsi="Arial" w:cs="Arial"/>
          <w:color w:val="000000"/>
        </w:rPr>
      </w:pPr>
      <w:r w:rsidRPr="00606A9D">
        <w:rPr>
          <w:rFonts w:ascii="Arial" w:hAnsi="Arial" w:cs="Arial"/>
          <w:color w:val="000000"/>
        </w:rPr>
        <w:t xml:space="preserve"> The Career Development Institute Careers Framework</w:t>
      </w:r>
    </w:p>
    <w:p w14:paraId="000000C2" w14:textId="314A501F" w:rsidR="009F3E0C" w:rsidRPr="00606A9D" w:rsidRDefault="006D647C" w:rsidP="00606A9D">
      <w:pPr>
        <w:pBdr>
          <w:top w:val="nil"/>
          <w:left w:val="nil"/>
          <w:bottom w:val="nil"/>
          <w:right w:val="nil"/>
          <w:between w:val="nil"/>
        </w:pBdr>
        <w:spacing w:after="0"/>
        <w:rPr>
          <w:rFonts w:ascii="Arial" w:hAnsi="Arial" w:cs="Arial"/>
          <w:color w:val="000000"/>
        </w:rPr>
      </w:pPr>
      <w:r w:rsidRPr="00606A9D">
        <w:rPr>
          <w:rFonts w:ascii="Arial" w:hAnsi="Arial" w:cs="Arial"/>
          <w:color w:val="000000"/>
        </w:rPr>
        <w:t xml:space="preserve"> </w:t>
      </w:r>
      <w:hyperlink r:id="rId9">
        <w:r w:rsidRPr="00606A9D">
          <w:rPr>
            <w:rFonts w:ascii="Arial" w:hAnsi="Arial" w:cs="Arial"/>
            <w:color w:val="0000FF"/>
            <w:u w:val="single"/>
          </w:rPr>
          <w:t>http://www.thecdi.net/New-Careers-Framework-2015</w:t>
        </w:r>
      </w:hyperlink>
      <w:r w:rsidRPr="00606A9D">
        <w:rPr>
          <w:rFonts w:ascii="Arial" w:hAnsi="Arial" w:cs="Arial"/>
          <w:color w:val="000000"/>
        </w:rPr>
        <w:t xml:space="preserve"> </w:t>
      </w:r>
    </w:p>
    <w:p w14:paraId="0AF07BFF" w14:textId="77777777" w:rsidR="003E7805" w:rsidRPr="00606A9D" w:rsidRDefault="003E7805" w:rsidP="00606A9D">
      <w:pPr>
        <w:pBdr>
          <w:top w:val="nil"/>
          <w:left w:val="nil"/>
          <w:bottom w:val="nil"/>
          <w:right w:val="nil"/>
          <w:between w:val="nil"/>
        </w:pBdr>
        <w:spacing w:after="0"/>
        <w:rPr>
          <w:rFonts w:ascii="Arial" w:hAnsi="Arial" w:cs="Arial"/>
          <w:color w:val="000000"/>
        </w:rPr>
      </w:pPr>
    </w:p>
    <w:p w14:paraId="000000C4" w14:textId="77777777" w:rsidR="009F3E0C" w:rsidRPr="00606A9D" w:rsidRDefault="006D647C" w:rsidP="00606A9D">
      <w:pPr>
        <w:pBdr>
          <w:top w:val="nil"/>
          <w:left w:val="nil"/>
          <w:bottom w:val="nil"/>
          <w:right w:val="nil"/>
          <w:between w:val="nil"/>
        </w:pBdr>
        <w:spacing w:after="0"/>
        <w:rPr>
          <w:rFonts w:ascii="Arial" w:hAnsi="Arial" w:cs="Arial"/>
          <w:color w:val="000000"/>
        </w:rPr>
      </w:pPr>
      <w:r w:rsidRPr="00606A9D">
        <w:rPr>
          <w:rFonts w:ascii="Arial" w:hAnsi="Arial" w:cs="Arial"/>
          <w:color w:val="000000"/>
        </w:rPr>
        <w:t xml:space="preserve">Careers guidance and access for education and training providers </w:t>
      </w:r>
    </w:p>
    <w:p w14:paraId="749DA02A" w14:textId="22456453" w:rsidR="003E7805" w:rsidRPr="00606A9D" w:rsidRDefault="006D647C" w:rsidP="00606A9D">
      <w:pPr>
        <w:pBdr>
          <w:top w:val="nil"/>
          <w:left w:val="nil"/>
          <w:bottom w:val="nil"/>
          <w:right w:val="nil"/>
          <w:between w:val="nil"/>
        </w:pBdr>
        <w:spacing w:after="0"/>
        <w:rPr>
          <w:rFonts w:ascii="Arial" w:hAnsi="Arial" w:cs="Arial"/>
          <w:color w:val="000000"/>
        </w:rPr>
      </w:pPr>
      <w:r w:rsidRPr="00606A9D">
        <w:rPr>
          <w:rFonts w:ascii="Arial" w:hAnsi="Arial" w:cs="Arial"/>
          <w:color w:val="000000"/>
        </w:rPr>
        <w:t>https://www.gov.uk/government/uploads/system/uploads/attachment_data/file/672418/_Careers_ guidance_and_access_for_education_and_training_</w:t>
      </w:r>
      <w:r w:rsidR="00B71C4A">
        <w:rPr>
          <w:rFonts w:ascii="Arial" w:hAnsi="Arial" w:cs="Arial"/>
          <w:color w:val="000000"/>
        </w:rPr>
        <w:t xml:space="preserve">providers.pdf </w:t>
      </w:r>
    </w:p>
    <w:p w14:paraId="000000C6" w14:textId="77777777" w:rsidR="009F3E0C" w:rsidRPr="00606A9D" w:rsidRDefault="009F3E0C" w:rsidP="00606A9D">
      <w:pPr>
        <w:pBdr>
          <w:top w:val="nil"/>
          <w:left w:val="nil"/>
          <w:bottom w:val="nil"/>
          <w:right w:val="nil"/>
          <w:between w:val="nil"/>
        </w:pBdr>
        <w:spacing w:after="0"/>
        <w:rPr>
          <w:rFonts w:ascii="Arial" w:hAnsi="Arial" w:cs="Arial"/>
          <w:color w:val="000000"/>
        </w:rPr>
      </w:pPr>
    </w:p>
    <w:p w14:paraId="000000C7" w14:textId="5E167367" w:rsidR="009F3E0C" w:rsidRPr="00606A9D" w:rsidRDefault="006D647C" w:rsidP="00606A9D">
      <w:pPr>
        <w:pBdr>
          <w:top w:val="nil"/>
          <w:left w:val="nil"/>
          <w:bottom w:val="nil"/>
          <w:right w:val="nil"/>
          <w:between w:val="nil"/>
        </w:pBdr>
        <w:spacing w:after="0"/>
        <w:rPr>
          <w:rFonts w:ascii="Arial" w:hAnsi="Arial" w:cs="Arial"/>
          <w:color w:val="0000FF"/>
          <w:u w:val="single"/>
        </w:rPr>
      </w:pPr>
      <w:r w:rsidRPr="00606A9D">
        <w:rPr>
          <w:rFonts w:ascii="Arial" w:hAnsi="Arial" w:cs="Arial"/>
          <w:color w:val="000000"/>
        </w:rPr>
        <w:t xml:space="preserve">Careers strategy: making the most of everyone’s skills and talents </w:t>
      </w:r>
      <w:hyperlink r:id="rId10">
        <w:r w:rsidRPr="00606A9D">
          <w:rPr>
            <w:rFonts w:ascii="Arial" w:hAnsi="Arial" w:cs="Arial"/>
            <w:color w:val="0000FF"/>
            <w:u w:val="single"/>
          </w:rPr>
          <w:t>https://www.gov.uk/government/uploads/system/uploads/attachment_data/file/664319/Careers_s trategy.pdf</w:t>
        </w:r>
      </w:hyperlink>
    </w:p>
    <w:p w14:paraId="1E5611E8" w14:textId="77777777" w:rsidR="003E7805" w:rsidRPr="00606A9D" w:rsidRDefault="003E7805" w:rsidP="00606A9D">
      <w:pPr>
        <w:pBdr>
          <w:top w:val="nil"/>
          <w:left w:val="nil"/>
          <w:bottom w:val="nil"/>
          <w:right w:val="nil"/>
          <w:between w:val="nil"/>
        </w:pBdr>
        <w:spacing w:after="0"/>
        <w:rPr>
          <w:rFonts w:ascii="Arial" w:hAnsi="Arial" w:cs="Arial"/>
          <w:color w:val="000000"/>
        </w:rPr>
      </w:pPr>
    </w:p>
    <w:p w14:paraId="000000C9" w14:textId="2A50A9FC" w:rsidR="009F3E0C" w:rsidRPr="00606A9D" w:rsidRDefault="006D647C" w:rsidP="00606A9D">
      <w:pPr>
        <w:pBdr>
          <w:top w:val="nil"/>
          <w:left w:val="nil"/>
          <w:bottom w:val="nil"/>
          <w:right w:val="nil"/>
          <w:between w:val="nil"/>
        </w:pBdr>
        <w:spacing w:after="0"/>
        <w:rPr>
          <w:rFonts w:ascii="Arial" w:hAnsi="Arial" w:cs="Arial"/>
          <w:b/>
          <w:color w:val="000000"/>
        </w:rPr>
      </w:pPr>
      <w:r w:rsidRPr="00606A9D">
        <w:rPr>
          <w:rFonts w:ascii="Arial" w:hAnsi="Arial" w:cs="Arial"/>
          <w:b/>
          <w:color w:val="000000"/>
        </w:rPr>
        <w:t xml:space="preserve">For questions on </w:t>
      </w:r>
      <w:r w:rsidR="00C54571" w:rsidRPr="00606A9D">
        <w:rPr>
          <w:rFonts w:ascii="Arial" w:hAnsi="Arial" w:cs="Arial"/>
          <w:b/>
          <w:color w:val="000000"/>
        </w:rPr>
        <w:t>Fir Vale school</w:t>
      </w:r>
      <w:r w:rsidRPr="00606A9D">
        <w:rPr>
          <w:rFonts w:ascii="Arial" w:hAnsi="Arial" w:cs="Arial"/>
          <w:b/>
          <w:color w:val="000000"/>
        </w:rPr>
        <w:t xml:space="preserve">’s Careers programme, please contact the </w:t>
      </w:r>
      <w:r w:rsidR="00D303DD">
        <w:rPr>
          <w:rFonts w:ascii="Arial" w:hAnsi="Arial" w:cs="Arial"/>
          <w:b/>
          <w:color w:val="000000"/>
        </w:rPr>
        <w:t>School</w:t>
      </w:r>
      <w:r w:rsidR="00656E73">
        <w:rPr>
          <w:rFonts w:ascii="Arial" w:hAnsi="Arial" w:cs="Arial"/>
          <w:b/>
          <w:color w:val="000000"/>
        </w:rPr>
        <w:t>’s Careers Lead:</w:t>
      </w:r>
      <w:r w:rsidRPr="00606A9D">
        <w:rPr>
          <w:rFonts w:ascii="Arial" w:hAnsi="Arial" w:cs="Arial"/>
          <w:b/>
          <w:color w:val="000000"/>
        </w:rPr>
        <w:t xml:space="preserve"> </w:t>
      </w:r>
      <w:r w:rsidR="00A37723" w:rsidRPr="00606A9D">
        <w:rPr>
          <w:rFonts w:ascii="Arial" w:hAnsi="Arial" w:cs="Arial"/>
          <w:b/>
          <w:color w:val="000000"/>
        </w:rPr>
        <w:t>Jenny Cassy: jcassy@firvale.com</w:t>
      </w:r>
    </w:p>
    <w:p w14:paraId="000000CA" w14:textId="77777777" w:rsidR="009F3E0C" w:rsidRPr="00606A9D" w:rsidRDefault="009F3E0C" w:rsidP="00606A9D">
      <w:pPr>
        <w:pBdr>
          <w:top w:val="nil"/>
          <w:left w:val="nil"/>
          <w:bottom w:val="nil"/>
          <w:right w:val="nil"/>
          <w:between w:val="nil"/>
        </w:pBdr>
        <w:spacing w:after="0"/>
        <w:rPr>
          <w:rFonts w:ascii="Arial" w:hAnsi="Arial" w:cs="Arial"/>
          <w:color w:val="000000"/>
        </w:rPr>
      </w:pPr>
    </w:p>
    <w:p w14:paraId="1A4EAEB8" w14:textId="70BF0B04" w:rsidR="00D04169" w:rsidRPr="00D04169" w:rsidRDefault="00D04169" w:rsidP="00B71C4A">
      <w:pPr>
        <w:spacing w:after="0"/>
        <w:rPr>
          <w:rFonts w:ascii="Arial" w:eastAsia="Times New Roman" w:hAnsi="Arial" w:cs="Arial"/>
        </w:rPr>
      </w:pPr>
      <w:r w:rsidRPr="00D04169">
        <w:rPr>
          <w:rFonts w:ascii="Arial" w:eastAsia="Times New Roman" w:hAnsi="Arial" w:cs="Arial"/>
        </w:rPr>
        <w:t xml:space="preserve">This policy </w:t>
      </w:r>
      <w:proofErr w:type="gramStart"/>
      <w:r w:rsidRPr="00D04169">
        <w:rPr>
          <w:rFonts w:ascii="Arial" w:eastAsia="Times New Roman" w:hAnsi="Arial" w:cs="Arial"/>
        </w:rPr>
        <w:t>will be reviewed</w:t>
      </w:r>
      <w:proofErr w:type="gramEnd"/>
      <w:r w:rsidRPr="00D04169">
        <w:rPr>
          <w:rFonts w:ascii="Arial" w:eastAsia="Times New Roman" w:hAnsi="Arial" w:cs="Arial"/>
        </w:rPr>
        <w:t xml:space="preserve"> by the </w:t>
      </w:r>
      <w:proofErr w:type="spellStart"/>
      <w:r w:rsidRPr="00D04169">
        <w:rPr>
          <w:rFonts w:ascii="Arial" w:eastAsia="Times New Roman" w:hAnsi="Arial" w:cs="Arial"/>
        </w:rPr>
        <w:t>headteacher</w:t>
      </w:r>
      <w:proofErr w:type="spellEnd"/>
      <w:r w:rsidRPr="00D04169">
        <w:rPr>
          <w:rFonts w:ascii="Arial" w:eastAsia="Times New Roman" w:hAnsi="Arial" w:cs="Arial"/>
        </w:rPr>
        <w:t xml:space="preserve"> in conjunction with the faculty leader on an</w:t>
      </w:r>
      <w:r w:rsidR="00B71C4A">
        <w:rPr>
          <w:rFonts w:ascii="Arial" w:eastAsia="Times New Roman" w:hAnsi="Arial" w:cs="Arial"/>
        </w:rPr>
        <w:t xml:space="preserve"> </w:t>
      </w:r>
      <w:r w:rsidRPr="00D04169">
        <w:rPr>
          <w:rFonts w:ascii="Arial" w:eastAsia="Times New Roman" w:hAnsi="Arial" w:cs="Arial"/>
        </w:rPr>
        <w:t>annual basis.</w:t>
      </w:r>
    </w:p>
    <w:p w14:paraId="000000CF" w14:textId="66F9C2CD" w:rsidR="009F3E0C" w:rsidRPr="00606A9D" w:rsidRDefault="009F3E0C" w:rsidP="00606A9D">
      <w:pPr>
        <w:rPr>
          <w:rFonts w:ascii="Arial" w:hAnsi="Arial" w:cs="Arial"/>
        </w:rPr>
      </w:pPr>
      <w:bookmarkStart w:id="1" w:name="_GoBack"/>
      <w:bookmarkEnd w:id="1"/>
    </w:p>
    <w:sectPr w:rsidR="009F3E0C" w:rsidRPr="00606A9D" w:rsidSect="00606A9D">
      <w:pgSz w:w="11906" w:h="1683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9E1"/>
    <w:multiLevelType w:val="hybridMultilevel"/>
    <w:tmpl w:val="97286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52A80"/>
    <w:multiLevelType w:val="hybridMultilevel"/>
    <w:tmpl w:val="6262B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12D38"/>
    <w:multiLevelType w:val="hybridMultilevel"/>
    <w:tmpl w:val="085CF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11893"/>
    <w:multiLevelType w:val="hybridMultilevel"/>
    <w:tmpl w:val="EDB24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30B5E"/>
    <w:multiLevelType w:val="hybridMultilevel"/>
    <w:tmpl w:val="5D88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0A1AE2"/>
    <w:multiLevelType w:val="hybridMultilevel"/>
    <w:tmpl w:val="2C4E2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1C7706"/>
    <w:multiLevelType w:val="hybridMultilevel"/>
    <w:tmpl w:val="C382C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614FB3"/>
    <w:multiLevelType w:val="hybridMultilevel"/>
    <w:tmpl w:val="A8E27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DE7E18"/>
    <w:multiLevelType w:val="hybridMultilevel"/>
    <w:tmpl w:val="6508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4A7D9B"/>
    <w:multiLevelType w:val="hybridMultilevel"/>
    <w:tmpl w:val="AD622EE8"/>
    <w:lvl w:ilvl="0" w:tplc="D520B2A0">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5E5639"/>
    <w:multiLevelType w:val="hybridMultilevel"/>
    <w:tmpl w:val="5918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1E1200"/>
    <w:multiLevelType w:val="hybridMultilevel"/>
    <w:tmpl w:val="96BC1D6C"/>
    <w:lvl w:ilvl="0" w:tplc="1AB63A2E">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F044CE"/>
    <w:multiLevelType w:val="hybridMultilevel"/>
    <w:tmpl w:val="B2C0E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F57EB9"/>
    <w:multiLevelType w:val="hybridMultilevel"/>
    <w:tmpl w:val="8308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04117F"/>
    <w:multiLevelType w:val="hybridMultilevel"/>
    <w:tmpl w:val="D6E808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E85376"/>
    <w:multiLevelType w:val="hybridMultilevel"/>
    <w:tmpl w:val="20EE8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791C25"/>
    <w:multiLevelType w:val="hybridMultilevel"/>
    <w:tmpl w:val="FD86B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C266DA"/>
    <w:multiLevelType w:val="hybridMultilevel"/>
    <w:tmpl w:val="A5D67472"/>
    <w:lvl w:ilvl="0" w:tplc="2E6AE548">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A1E5128"/>
    <w:multiLevelType w:val="hybridMultilevel"/>
    <w:tmpl w:val="58B0D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19712C"/>
    <w:multiLevelType w:val="hybridMultilevel"/>
    <w:tmpl w:val="E09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000C03"/>
    <w:multiLevelType w:val="hybridMultilevel"/>
    <w:tmpl w:val="1868A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7866AB"/>
    <w:multiLevelType w:val="hybridMultilevel"/>
    <w:tmpl w:val="E11C7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1A1D21"/>
    <w:multiLevelType w:val="hybridMultilevel"/>
    <w:tmpl w:val="6BD43408"/>
    <w:lvl w:ilvl="0" w:tplc="A7480962">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701428B"/>
    <w:multiLevelType w:val="hybridMultilevel"/>
    <w:tmpl w:val="FF0C0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2"/>
  </w:num>
  <w:num w:numId="4">
    <w:abstractNumId w:val="15"/>
  </w:num>
  <w:num w:numId="5">
    <w:abstractNumId w:val="21"/>
  </w:num>
  <w:num w:numId="6">
    <w:abstractNumId w:val="13"/>
  </w:num>
  <w:num w:numId="7">
    <w:abstractNumId w:val="20"/>
  </w:num>
  <w:num w:numId="8">
    <w:abstractNumId w:val="22"/>
  </w:num>
  <w:num w:numId="9">
    <w:abstractNumId w:val="11"/>
  </w:num>
  <w:num w:numId="10">
    <w:abstractNumId w:val="9"/>
  </w:num>
  <w:num w:numId="11">
    <w:abstractNumId w:val="19"/>
  </w:num>
  <w:num w:numId="12">
    <w:abstractNumId w:val="17"/>
  </w:num>
  <w:num w:numId="13">
    <w:abstractNumId w:val="6"/>
  </w:num>
  <w:num w:numId="14">
    <w:abstractNumId w:val="2"/>
  </w:num>
  <w:num w:numId="15">
    <w:abstractNumId w:val="10"/>
  </w:num>
  <w:num w:numId="16">
    <w:abstractNumId w:val="16"/>
  </w:num>
  <w:num w:numId="17">
    <w:abstractNumId w:val="0"/>
  </w:num>
  <w:num w:numId="18">
    <w:abstractNumId w:val="4"/>
  </w:num>
  <w:num w:numId="19">
    <w:abstractNumId w:val="8"/>
  </w:num>
  <w:num w:numId="20">
    <w:abstractNumId w:val="1"/>
  </w:num>
  <w:num w:numId="21">
    <w:abstractNumId w:val="23"/>
  </w:num>
  <w:num w:numId="22">
    <w:abstractNumId w:val="7"/>
  </w:num>
  <w:num w:numId="23">
    <w:abstractNumId w:val="1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E0C"/>
    <w:rsid w:val="000B590E"/>
    <w:rsid w:val="00183A89"/>
    <w:rsid w:val="0019307D"/>
    <w:rsid w:val="003859F6"/>
    <w:rsid w:val="0039097B"/>
    <w:rsid w:val="003E7805"/>
    <w:rsid w:val="004B70E0"/>
    <w:rsid w:val="004E35A9"/>
    <w:rsid w:val="005306EA"/>
    <w:rsid w:val="0055426D"/>
    <w:rsid w:val="00606A9D"/>
    <w:rsid w:val="00656E73"/>
    <w:rsid w:val="006D647C"/>
    <w:rsid w:val="00721604"/>
    <w:rsid w:val="00753E36"/>
    <w:rsid w:val="00924DE6"/>
    <w:rsid w:val="00933C67"/>
    <w:rsid w:val="00990DA5"/>
    <w:rsid w:val="009F3E0C"/>
    <w:rsid w:val="00A37723"/>
    <w:rsid w:val="00AF214E"/>
    <w:rsid w:val="00B71C4A"/>
    <w:rsid w:val="00BA23AC"/>
    <w:rsid w:val="00C03BC8"/>
    <w:rsid w:val="00C54571"/>
    <w:rsid w:val="00CB5FD2"/>
    <w:rsid w:val="00D04169"/>
    <w:rsid w:val="00D303DD"/>
    <w:rsid w:val="00DB4133"/>
    <w:rsid w:val="00E65E21"/>
    <w:rsid w:val="00E92492"/>
    <w:rsid w:val="00E97CFF"/>
    <w:rsid w:val="00EA47B5"/>
    <w:rsid w:val="00EB5D9D"/>
    <w:rsid w:val="00F04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10F0B"/>
  <w15:docId w15:val="{22FEB394-6331-FE45-8B9A-13078AA4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CB3C65"/>
    <w:rPr>
      <w:color w:val="0000FF" w:themeColor="hyperlink"/>
      <w:u w:val="single"/>
    </w:rPr>
  </w:style>
  <w:style w:type="paragraph" w:styleId="NoSpacing">
    <w:name w:val="No Spacing"/>
    <w:uiPriority w:val="1"/>
    <w:qFormat/>
    <w:rsid w:val="00CB3C65"/>
    <w:pPr>
      <w:spacing w:after="0" w:line="240" w:lineRule="auto"/>
    </w:pPr>
  </w:style>
  <w:style w:type="paragraph" w:customStyle="1" w:styleId="Default">
    <w:name w:val="Default"/>
    <w:rsid w:val="008F578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94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F39"/>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B4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atsby.org.uk/education/focus-areas/good-career-guidance" TargetMode="External"/><Relationship Id="rId3" Type="http://schemas.openxmlformats.org/officeDocument/2006/relationships/styles" Target="styles.xml"/><Relationship Id="rId7" Type="http://schemas.openxmlformats.org/officeDocument/2006/relationships/hyperlink" Target="mailto:jcassy@firvale.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uk/government/uploads/system/uploads/attachment_data/file/664319/Careers_s%20trategy.pdf" TargetMode="External"/><Relationship Id="rId4" Type="http://schemas.openxmlformats.org/officeDocument/2006/relationships/settings" Target="settings.xml"/><Relationship Id="rId9" Type="http://schemas.openxmlformats.org/officeDocument/2006/relationships/hyperlink" Target="http://www.thecdi.net/New-Careers-Framework-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QYZN36XWHVVsa7KqdSlBSC4mlQ==">AMUW2mWHb09jao5QUiDYFWfZaebZ+mtEDkYrWoxVzZJSWqFV/z5qjKr8GMdEmhaOD/8i/R/bvxQxx86ZFgTR/hfJdhDDSkg/WZg17wKVH3lPjPKOUEoi8vhCfhOW/v5xSCYgXilwtCslwk/ezBhC9Xk4fhLQkFUhog==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2314</Words>
  <Characters>13191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Georgia Oxley</cp:lastModifiedBy>
  <cp:revision>7</cp:revision>
  <cp:lastPrinted>2022-02-22T07:34:00Z</cp:lastPrinted>
  <dcterms:created xsi:type="dcterms:W3CDTF">2022-09-09T13:36:00Z</dcterms:created>
  <dcterms:modified xsi:type="dcterms:W3CDTF">2023-02-20T09:05:00Z</dcterms:modified>
</cp:coreProperties>
</file>